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215E9C" w:rsidRDefault="009863A4" w:rsidP="00671ACD">
      <w:pPr>
        <w:tabs>
          <w:tab w:val="left" w:pos="1275"/>
        </w:tabs>
        <w:spacing w:after="0" w:line="240" w:lineRule="auto"/>
        <w:jc w:val="both"/>
        <w:rPr>
          <w:rFonts w:asciiTheme="majorHAnsi" w:hAnsiTheme="majorHAnsi"/>
          <w:b/>
          <w:sz w:val="24"/>
          <w:szCs w:val="24"/>
          <w:lang w:val="es-MX"/>
        </w:rPr>
      </w:pPr>
      <w:bookmarkStart w:id="0" w:name="_GoBack"/>
      <w:bookmarkEnd w:id="0"/>
      <w:r>
        <w:rPr>
          <w:rFonts w:asciiTheme="majorHAnsi" w:hAnsiTheme="majorHAnsi"/>
          <w:b/>
          <w:noProof/>
          <w:sz w:val="24"/>
          <w:szCs w:val="24"/>
          <w:lang w:eastAsia="es-CO"/>
        </w:rPr>
        <mc:AlternateContent>
          <mc:Choice Requires="wpg">
            <w:drawing>
              <wp:anchor distT="0" distB="0" distL="114300" distR="114300" simplePos="0" relativeHeight="251658240" behindDoc="0" locked="0" layoutInCell="1" allowOverlap="1">
                <wp:simplePos x="0" y="0"/>
                <wp:positionH relativeFrom="margin">
                  <wp:posOffset>-742950</wp:posOffset>
                </wp:positionH>
                <wp:positionV relativeFrom="margin">
                  <wp:posOffset>-535940</wp:posOffset>
                </wp:positionV>
                <wp:extent cx="7772400" cy="1409700"/>
                <wp:effectExtent l="0" t="4445" r="3810" b="0"/>
                <wp:wrapSquare wrapText="bothSides"/>
                <wp:docPr id="1" name="Group 462"/>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7772400" cy="1409700"/>
                          <a:chOff x="0" y="0"/>
                          <a:chExt cx="77724" cy="14094"/>
                        </a:xfrm>
                      </wpg:grpSpPr>
                      <pic:pic xmlns:pic="http://schemas.openxmlformats.org/drawingml/2006/picture">
                        <pic:nvPicPr>
                          <pic:cNvPr id="2" name="Picture 599"/>
                          <pic:cNvPicPr>
                            <a:picLocks noChangeAspect="1" noChangeArrowheads="1"/>
                          </pic:cNvPicPr>
                        </pic:nvPicPr>
                        <pic:blipFill>
                          <a:blip r:embed="rId9">
                            <a:extLst>
                              <a:ext uri="{28A0092B-C50C-407E-A947-70E740481C1C}">
                                <a14:useLocalDpi xmlns:a14="http://schemas.microsoft.com/office/drawing/2010/main" val="0"/>
                              </a:ext>
                            </a:extLst>
                          </a:blip>
                          <a:srcRect/>
                          <a:stretch>
                            <a:fillRect/>
                          </a:stretch>
                        </pic:blipFill>
                        <pic:spPr bwMode="auto">
                          <a:xfrm>
                            <a:off x="0" y="0"/>
                            <a:ext cx="77724" cy="14081"/>
                          </a:xfrm>
                          <a:prstGeom prst="rect">
                            <a:avLst/>
                          </a:prstGeom>
                          <a:noFill/>
                          <a:extLst>
                            <a:ext uri="{909E8E84-426E-40DD-AFC4-6F175D3DCCD1}">
                              <a14:hiddenFill xmlns:a14="http://schemas.microsoft.com/office/drawing/2010/main">
                                <a:solidFill>
                                  <a:srgbClr val="FFFFFF"/>
                                </a:solidFill>
                              </a14:hiddenFill>
                            </a:ext>
                          </a:extLst>
                        </pic:spPr>
                      </pic:pic>
                      <pic:pic xmlns:pic="http://schemas.openxmlformats.org/drawingml/2006/picture">
                        <pic:nvPicPr>
                          <pic:cNvPr id="3" name="Picture 600"/>
                          <pic:cNvPicPr>
                            <a:picLocks noChangeAspect="1" noChangeArrowheads="1"/>
                          </pic:cNvPicPr>
                        </pic:nvPicPr>
                        <pic:blipFill>
                          <a:blip r:embed="rId9">
                            <a:extLst>
                              <a:ext uri="{28A0092B-C50C-407E-A947-70E740481C1C}">
                                <a14:useLocalDpi xmlns:a14="http://schemas.microsoft.com/office/drawing/2010/main" val="0"/>
                              </a:ext>
                            </a:extLst>
                          </a:blip>
                          <a:srcRect/>
                          <a:stretch>
                            <a:fillRect/>
                          </a:stretch>
                        </pic:blipFill>
                        <pic:spPr bwMode="auto">
                          <a:xfrm>
                            <a:off x="0" y="0"/>
                            <a:ext cx="77724" cy="14081"/>
                          </a:xfrm>
                          <a:prstGeom prst="rect">
                            <a:avLst/>
                          </a:prstGeom>
                          <a:noFill/>
                          <a:extLst>
                            <a:ext uri="{909E8E84-426E-40DD-AFC4-6F175D3DCCD1}">
                              <a14:hiddenFill xmlns:a14="http://schemas.microsoft.com/office/drawing/2010/main">
                                <a:solidFill>
                                  <a:srgbClr val="FFFFFF"/>
                                </a:solidFill>
                              </a14:hiddenFill>
                            </a:ext>
                          </a:extLst>
                        </pic:spPr>
                      </pic:pic>
                    </wpg:wgp>
                  </a:graphicData>
                </a:graphic>
                <wp14:sizeRelH relativeFrom="page">
                  <wp14:pctWidth>0</wp14:pctWidth>
                </wp14:sizeRelH>
                <wp14:sizeRelV relativeFrom="page">
                  <wp14:pctHeight>0</wp14:pctHeight>
                </wp14:sizeRelV>
              </wp:anchor>
            </w:drawing>
          </mc:Choice>
          <mc:Fallback>
            <w:pict>
              <v:group w14:anchorId="56DFC469" id="Group 462" o:spid="_x0000_s1026" style="position:absolute;margin-left:-58.5pt;margin-top:-42.2pt;width:612pt;height:111pt;z-index:251658240;mso-position-horizontal-relative:margin;mso-position-vertical-relative:margin" coordsize="77724,14094" o:gfxdata="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">
                <v:shape id="Picture 599" o:spid="_x0000_s1027" type="#_x0000_t75" style="position:absolute;width:77724;height:14081;visibility:visible;mso-wrap-style:square" o:gfxdata="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">
                  <v:imagedata r:id="rId10" o:title=""/>
                </v:shape>
                <v:shape id="Picture 600" o:spid="_x0000_s1028" type="#_x0000_t75" style="position:absolute;width:77724;height:14081;visibility:visible;mso-wrap-style:square" o:gfxdata="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">
                  <v:imagedata r:id="rId10" o:title=""/>
                </v:shape>
                <w10:wrap type="square" anchorx="margin" anchory="margin"/>
              </v:group>
            </w:pict>
          </mc:Fallback>
        </mc:AlternateContent>
      </w:r>
    </w:p>
    <w:p w:rsidR="00BE5096" w:rsidRPr="00EE7248" w:rsidRDefault="00501BF1" w:rsidP="0049148E">
      <w:pPr>
        <w:tabs>
          <w:tab w:val="left" w:pos="1275"/>
        </w:tabs>
        <w:spacing w:after="0" w:line="240" w:lineRule="auto"/>
        <w:jc w:val="center"/>
        <w:rPr>
          <w:rFonts w:asciiTheme="majorHAnsi" w:hAnsiTheme="majorHAnsi"/>
          <w:b/>
          <w:sz w:val="24"/>
          <w:szCs w:val="24"/>
          <w:lang w:val="es-MX"/>
        </w:rPr>
      </w:pPr>
      <w:r w:rsidRPr="00EE7248">
        <w:rPr>
          <w:rFonts w:asciiTheme="majorHAnsi" w:hAnsiTheme="majorHAnsi"/>
          <w:b/>
          <w:sz w:val="24"/>
          <w:szCs w:val="24"/>
          <w:lang w:val="es-MX"/>
        </w:rPr>
        <w:t>Comisión Desarme y Seguridad Internacional (DISEC)</w:t>
      </w:r>
    </w:p>
    <w:p w:rsidR="00574CB8" w:rsidRPr="00EE7248" w:rsidRDefault="00574CB8" w:rsidP="0049148E">
      <w:pPr>
        <w:tabs>
          <w:tab w:val="left" w:pos="1275"/>
        </w:tabs>
        <w:spacing w:after="0" w:line="240" w:lineRule="auto"/>
        <w:jc w:val="center"/>
        <w:rPr>
          <w:rFonts w:asciiTheme="majorHAnsi" w:hAnsiTheme="majorHAnsi"/>
          <w:b/>
          <w:sz w:val="24"/>
          <w:szCs w:val="24"/>
          <w:lang w:val="en-US"/>
        </w:rPr>
      </w:pPr>
      <w:r w:rsidRPr="00EE7248">
        <w:rPr>
          <w:rFonts w:asciiTheme="majorHAnsi" w:hAnsiTheme="majorHAnsi"/>
          <w:b/>
          <w:sz w:val="24"/>
          <w:szCs w:val="24"/>
          <w:lang w:val="en-US"/>
        </w:rPr>
        <w:t xml:space="preserve">SITIO WEB: </w:t>
      </w:r>
      <w:r w:rsidR="00501BF1" w:rsidRPr="00EE7248">
        <w:rPr>
          <w:rFonts w:asciiTheme="majorHAnsi" w:hAnsiTheme="majorHAnsi"/>
          <w:b/>
          <w:sz w:val="24"/>
          <w:szCs w:val="24"/>
          <w:lang w:val="en-US"/>
        </w:rPr>
        <w:t>http://www.un.org/en/ga/first/</w:t>
      </w:r>
    </w:p>
    <w:p w:rsidR="00574CB8" w:rsidRPr="00EE7248" w:rsidRDefault="00574CB8" w:rsidP="0049148E">
      <w:pPr>
        <w:tabs>
          <w:tab w:val="left" w:pos="1275"/>
        </w:tabs>
        <w:spacing w:after="0" w:line="240" w:lineRule="auto"/>
        <w:jc w:val="both"/>
        <w:rPr>
          <w:rFonts w:asciiTheme="majorHAnsi" w:hAnsiTheme="majorHAnsi"/>
          <w:b/>
          <w:sz w:val="24"/>
          <w:szCs w:val="24"/>
          <w:lang w:val="en-US"/>
        </w:rPr>
      </w:pPr>
    </w:p>
    <w:p w:rsidR="005D7026" w:rsidRPr="00B94437" w:rsidRDefault="00607FE8" w:rsidP="0049148E">
      <w:pPr>
        <w:pStyle w:val="Prrafodelista"/>
        <w:numPr>
          <w:ilvl w:val="0"/>
          <w:numId w:val="4"/>
        </w:numPr>
        <w:spacing w:after="0" w:line="240" w:lineRule="auto"/>
        <w:jc w:val="both"/>
        <w:rPr>
          <w:rFonts w:asciiTheme="majorHAnsi" w:hAnsiTheme="majorHAnsi" w:cs="Arial"/>
          <w:sz w:val="24"/>
          <w:szCs w:val="24"/>
        </w:rPr>
      </w:pPr>
      <w:r w:rsidRPr="00EE7248">
        <w:rPr>
          <w:rFonts w:asciiTheme="majorHAnsi" w:hAnsiTheme="majorHAnsi" w:cs="Arial"/>
          <w:sz w:val="24"/>
          <w:szCs w:val="24"/>
          <w:u w:val="single"/>
        </w:rPr>
        <w:t>Tema</w:t>
      </w:r>
      <w:r w:rsidR="005D7026" w:rsidRPr="00EE7248">
        <w:rPr>
          <w:rFonts w:asciiTheme="majorHAnsi" w:hAnsiTheme="majorHAnsi" w:cs="Arial"/>
          <w:sz w:val="24"/>
          <w:szCs w:val="24"/>
        </w:rPr>
        <w:t>:</w:t>
      </w:r>
      <w:r w:rsidR="00B94437">
        <w:rPr>
          <w:rFonts w:asciiTheme="majorHAnsi" w:hAnsiTheme="majorHAnsi" w:cs="Arial"/>
          <w:sz w:val="24"/>
          <w:szCs w:val="24"/>
        </w:rPr>
        <w:t xml:space="preserve"> </w:t>
      </w:r>
      <w:r w:rsidR="00C01267" w:rsidRPr="00B94437">
        <w:rPr>
          <w:rFonts w:asciiTheme="majorHAnsi" w:hAnsiTheme="majorHAnsi" w:cs="Arial"/>
          <w:sz w:val="24"/>
          <w:szCs w:val="24"/>
        </w:rPr>
        <w:t>Proliferación de Armas Nucleares</w:t>
      </w:r>
    </w:p>
    <w:p w:rsidR="005D7026" w:rsidRPr="00B94437" w:rsidRDefault="00607FE8" w:rsidP="0049148E">
      <w:pPr>
        <w:pStyle w:val="Prrafodelista"/>
        <w:numPr>
          <w:ilvl w:val="1"/>
          <w:numId w:val="5"/>
        </w:numPr>
        <w:spacing w:after="0" w:line="240" w:lineRule="auto"/>
        <w:jc w:val="both"/>
        <w:rPr>
          <w:rFonts w:asciiTheme="majorHAnsi" w:hAnsiTheme="majorHAnsi" w:cs="Arial"/>
          <w:b/>
          <w:sz w:val="24"/>
          <w:szCs w:val="24"/>
        </w:rPr>
      </w:pPr>
      <w:r w:rsidRPr="00B94437">
        <w:rPr>
          <w:rFonts w:asciiTheme="majorHAnsi" w:hAnsiTheme="majorHAnsi" w:cs="Arial"/>
          <w:b/>
          <w:sz w:val="24"/>
          <w:szCs w:val="24"/>
        </w:rPr>
        <w:t>Enfoques</w:t>
      </w:r>
    </w:p>
    <w:p w:rsidR="00607FE8" w:rsidRPr="00686BE8" w:rsidRDefault="00C01267" w:rsidP="0049148E">
      <w:pPr>
        <w:spacing w:after="0" w:line="240" w:lineRule="auto"/>
        <w:ind w:left="1080"/>
        <w:jc w:val="both"/>
        <w:rPr>
          <w:rFonts w:asciiTheme="majorHAnsi" w:hAnsiTheme="majorHAnsi" w:cs="Arial"/>
          <w:sz w:val="24"/>
          <w:szCs w:val="24"/>
        </w:rPr>
      </w:pPr>
      <w:r w:rsidRPr="00686BE8">
        <w:rPr>
          <w:rFonts w:asciiTheme="majorHAnsi" w:hAnsiTheme="majorHAnsi" w:cs="Arial"/>
          <w:sz w:val="24"/>
          <w:szCs w:val="24"/>
        </w:rPr>
        <w:t>Creación de una zona libre para el uso de tecnologías y armas nucleares en la  región de oriente medio</w:t>
      </w:r>
      <w:r w:rsidR="00E00A07" w:rsidRPr="00686BE8">
        <w:rPr>
          <w:rFonts w:asciiTheme="majorHAnsi" w:hAnsiTheme="majorHAnsi" w:cs="Arial"/>
          <w:sz w:val="24"/>
          <w:szCs w:val="24"/>
        </w:rPr>
        <w:t>.</w:t>
      </w:r>
      <w:r w:rsidR="00607FE8" w:rsidRPr="00686BE8">
        <w:rPr>
          <w:rFonts w:asciiTheme="majorHAnsi" w:hAnsiTheme="majorHAnsi" w:cs="Arial"/>
          <w:sz w:val="24"/>
          <w:szCs w:val="24"/>
        </w:rPr>
        <w:t xml:space="preserve"> </w:t>
      </w:r>
      <w:r w:rsidR="00501BF1" w:rsidRPr="00686BE8">
        <w:rPr>
          <w:rFonts w:asciiTheme="majorHAnsi" w:hAnsiTheme="majorHAnsi" w:cs="Arial"/>
          <w:sz w:val="24"/>
          <w:szCs w:val="24"/>
        </w:rPr>
        <w:t xml:space="preserve"> </w:t>
      </w:r>
    </w:p>
    <w:p w:rsidR="00C01267" w:rsidRPr="00EE7248" w:rsidRDefault="00C01267" w:rsidP="0049148E">
      <w:pPr>
        <w:spacing w:after="0" w:line="240" w:lineRule="auto"/>
        <w:ind w:left="1080"/>
        <w:jc w:val="both"/>
        <w:rPr>
          <w:rFonts w:asciiTheme="majorHAnsi" w:hAnsiTheme="majorHAnsi" w:cs="Arial"/>
          <w:sz w:val="24"/>
          <w:szCs w:val="24"/>
        </w:rPr>
      </w:pPr>
    </w:p>
    <w:p w:rsidR="005D7026" w:rsidRPr="00EE7248" w:rsidRDefault="00686BE8" w:rsidP="0049148E">
      <w:pPr>
        <w:pStyle w:val="Prrafodelista"/>
        <w:numPr>
          <w:ilvl w:val="0"/>
          <w:numId w:val="5"/>
        </w:numPr>
        <w:spacing w:after="0" w:line="240" w:lineRule="auto"/>
        <w:jc w:val="both"/>
        <w:rPr>
          <w:rFonts w:asciiTheme="majorHAnsi" w:hAnsiTheme="majorHAnsi" w:cs="Arial"/>
          <w:sz w:val="24"/>
          <w:szCs w:val="24"/>
        </w:rPr>
      </w:pPr>
      <w:r w:rsidRPr="00EE7248">
        <w:rPr>
          <w:rFonts w:asciiTheme="majorHAnsi" w:hAnsiTheme="majorHAnsi" w:cs="Arial"/>
          <w:sz w:val="24"/>
          <w:szCs w:val="24"/>
        </w:rPr>
        <w:t>Presidentes:</w:t>
      </w:r>
      <w:r>
        <w:rPr>
          <w:rFonts w:asciiTheme="majorHAnsi" w:hAnsiTheme="majorHAnsi" w:cs="Arial"/>
          <w:sz w:val="24"/>
          <w:szCs w:val="24"/>
        </w:rPr>
        <w:t xml:space="preserve"> </w:t>
      </w:r>
      <w:r w:rsidR="0049148E">
        <w:rPr>
          <w:rFonts w:asciiTheme="majorHAnsi" w:hAnsiTheme="majorHAnsi" w:cs="Arial"/>
          <w:sz w:val="24"/>
          <w:szCs w:val="24"/>
        </w:rPr>
        <w:t>María Alejandra Calle- mariale_calle@hotmail.com</w:t>
      </w:r>
    </w:p>
    <w:p w:rsidR="00885F22" w:rsidRPr="00EE7248" w:rsidRDefault="00885F22" w:rsidP="0049148E">
      <w:pPr>
        <w:pStyle w:val="Prrafodelista"/>
        <w:numPr>
          <w:ilvl w:val="0"/>
          <w:numId w:val="5"/>
        </w:numPr>
        <w:spacing w:after="0" w:line="240" w:lineRule="auto"/>
        <w:jc w:val="both"/>
        <w:rPr>
          <w:rStyle w:val="go"/>
          <w:rFonts w:asciiTheme="majorHAnsi" w:hAnsiTheme="majorHAnsi" w:cs="Arial"/>
          <w:sz w:val="24"/>
          <w:szCs w:val="24"/>
        </w:rPr>
      </w:pPr>
      <w:r w:rsidRPr="00EE7248">
        <w:rPr>
          <w:rStyle w:val="go"/>
          <w:rFonts w:asciiTheme="majorHAnsi" w:hAnsiTheme="majorHAnsi" w:cs="Arial"/>
          <w:sz w:val="24"/>
          <w:szCs w:val="24"/>
        </w:rPr>
        <w:t xml:space="preserve">Copresidente: </w:t>
      </w:r>
      <w:r w:rsidR="00686BE8">
        <w:rPr>
          <w:rStyle w:val="go"/>
          <w:rFonts w:asciiTheme="majorHAnsi" w:hAnsiTheme="majorHAnsi" w:cs="Arial"/>
          <w:sz w:val="24"/>
          <w:szCs w:val="24"/>
        </w:rPr>
        <w:t>María</w:t>
      </w:r>
      <w:r w:rsidR="009D60A5">
        <w:rPr>
          <w:rStyle w:val="go"/>
          <w:rFonts w:asciiTheme="majorHAnsi" w:hAnsiTheme="majorHAnsi" w:cs="Arial"/>
          <w:sz w:val="24"/>
          <w:szCs w:val="24"/>
        </w:rPr>
        <w:t xml:space="preserve"> Fernanda Villarreal</w:t>
      </w:r>
    </w:p>
    <w:p w:rsidR="00574CB8" w:rsidRPr="00EE7248" w:rsidRDefault="00574CB8" w:rsidP="0049148E">
      <w:pPr>
        <w:tabs>
          <w:tab w:val="left" w:pos="1275"/>
        </w:tabs>
        <w:spacing w:after="0" w:line="240" w:lineRule="auto"/>
        <w:jc w:val="both"/>
        <w:rPr>
          <w:rFonts w:asciiTheme="majorHAnsi" w:hAnsiTheme="majorHAnsi" w:cs="Arial"/>
          <w:sz w:val="24"/>
          <w:szCs w:val="24"/>
        </w:rPr>
      </w:pPr>
    </w:p>
    <w:p w:rsidR="00574CB8" w:rsidRPr="00EE7248" w:rsidRDefault="00574CB8" w:rsidP="0049148E">
      <w:pPr>
        <w:tabs>
          <w:tab w:val="left" w:pos="1275"/>
        </w:tabs>
        <w:spacing w:after="0" w:line="240" w:lineRule="auto"/>
        <w:jc w:val="both"/>
        <w:rPr>
          <w:rFonts w:asciiTheme="majorHAnsi" w:hAnsiTheme="majorHAnsi"/>
          <w:b/>
          <w:sz w:val="24"/>
          <w:szCs w:val="24"/>
          <w:lang w:val="es-MX"/>
        </w:rPr>
      </w:pPr>
      <w:r w:rsidRPr="00EE7248">
        <w:rPr>
          <w:rFonts w:asciiTheme="majorHAnsi" w:hAnsiTheme="majorHAnsi"/>
          <w:b/>
          <w:sz w:val="24"/>
          <w:szCs w:val="24"/>
          <w:lang w:val="es-MX"/>
        </w:rPr>
        <w:t xml:space="preserve">PRESENTACIÓN DE </w:t>
      </w:r>
      <w:r w:rsidR="00215E9C">
        <w:rPr>
          <w:rFonts w:asciiTheme="majorHAnsi" w:hAnsiTheme="majorHAnsi"/>
          <w:b/>
          <w:sz w:val="24"/>
          <w:szCs w:val="24"/>
          <w:lang w:val="es-MX"/>
        </w:rPr>
        <w:t>LAS PRESIDENTES:</w:t>
      </w:r>
    </w:p>
    <w:p w:rsidR="000B0845" w:rsidRPr="000B0845" w:rsidRDefault="000B0845" w:rsidP="0049148E">
      <w:pPr>
        <w:spacing w:before="100" w:beforeAutospacing="1" w:after="100" w:afterAutospacing="1" w:line="240" w:lineRule="auto"/>
        <w:jc w:val="both"/>
        <w:rPr>
          <w:rFonts w:asciiTheme="majorHAnsi" w:eastAsia="Times New Roman" w:hAnsiTheme="majorHAnsi" w:cs="Times New Roman"/>
          <w:color w:val="000000"/>
          <w:sz w:val="24"/>
          <w:szCs w:val="24"/>
          <w:lang w:eastAsia="es-CO"/>
        </w:rPr>
      </w:pPr>
      <w:r w:rsidRPr="000B0845">
        <w:rPr>
          <w:rFonts w:asciiTheme="majorHAnsi" w:eastAsia="Times New Roman" w:hAnsiTheme="majorHAnsi" w:cs="Times New Roman"/>
          <w:color w:val="000000"/>
          <w:sz w:val="24"/>
          <w:szCs w:val="24"/>
          <w:lang w:eastAsia="es-CO"/>
        </w:rPr>
        <w:t>Para nosotros, como</w:t>
      </w:r>
      <w:r w:rsidRPr="00EE7248">
        <w:rPr>
          <w:rFonts w:asciiTheme="majorHAnsi" w:eastAsia="Times New Roman" w:hAnsiTheme="majorHAnsi" w:cs="Times New Roman"/>
          <w:color w:val="000000"/>
          <w:sz w:val="24"/>
          <w:szCs w:val="24"/>
          <w:lang w:eastAsia="es-CO"/>
        </w:rPr>
        <w:t xml:space="preserve"> mesa directiva</w:t>
      </w:r>
      <w:r w:rsidRPr="000B0845">
        <w:rPr>
          <w:rFonts w:asciiTheme="majorHAnsi" w:eastAsia="Times New Roman" w:hAnsiTheme="majorHAnsi" w:cs="Times New Roman"/>
          <w:color w:val="000000"/>
          <w:sz w:val="24"/>
          <w:szCs w:val="24"/>
          <w:lang w:eastAsia="es-CO"/>
        </w:rPr>
        <w:t xml:space="preserve">, es un honor </w:t>
      </w:r>
      <w:r w:rsidR="00A876A5" w:rsidRPr="00EE7248">
        <w:rPr>
          <w:rFonts w:asciiTheme="majorHAnsi" w:eastAsia="Times New Roman" w:hAnsiTheme="majorHAnsi" w:cs="Times New Roman"/>
          <w:color w:val="000000"/>
          <w:sz w:val="24"/>
          <w:szCs w:val="24"/>
          <w:lang w:eastAsia="es-CO"/>
        </w:rPr>
        <w:t>darle</w:t>
      </w:r>
      <w:r w:rsidRPr="000B0845">
        <w:rPr>
          <w:rFonts w:asciiTheme="majorHAnsi" w:eastAsia="Times New Roman" w:hAnsiTheme="majorHAnsi" w:cs="Times New Roman"/>
          <w:color w:val="000000"/>
          <w:sz w:val="24"/>
          <w:szCs w:val="24"/>
          <w:lang w:eastAsia="es-CO"/>
        </w:rPr>
        <w:t xml:space="preserve"> la bienvenida a </w:t>
      </w:r>
      <w:r w:rsidR="00E00A07" w:rsidRPr="00EE7248">
        <w:rPr>
          <w:rFonts w:asciiTheme="majorHAnsi" w:eastAsia="Times New Roman" w:hAnsiTheme="majorHAnsi" w:cs="Times New Roman"/>
          <w:color w:val="000000"/>
          <w:sz w:val="24"/>
          <w:szCs w:val="24"/>
          <w:lang w:eastAsia="es-CO"/>
        </w:rPr>
        <w:t>esta</w:t>
      </w:r>
      <w:r w:rsidRPr="000B0845">
        <w:rPr>
          <w:rFonts w:asciiTheme="majorHAnsi" w:eastAsia="Times New Roman" w:hAnsiTheme="majorHAnsi" w:cs="Times New Roman"/>
          <w:color w:val="000000"/>
          <w:sz w:val="24"/>
          <w:szCs w:val="24"/>
          <w:lang w:eastAsia="es-CO"/>
        </w:rPr>
        <w:t xml:space="preserve"> </w:t>
      </w:r>
      <w:r w:rsidR="000A1F52" w:rsidRPr="00EE7248">
        <w:rPr>
          <w:rFonts w:asciiTheme="majorHAnsi" w:eastAsia="Times New Roman" w:hAnsiTheme="majorHAnsi" w:cs="Times New Roman"/>
          <w:color w:val="000000"/>
          <w:sz w:val="24"/>
          <w:szCs w:val="24"/>
          <w:lang w:eastAsia="es-CO"/>
        </w:rPr>
        <w:t>comisión</w:t>
      </w:r>
      <w:r w:rsidRPr="000B0845">
        <w:rPr>
          <w:rFonts w:asciiTheme="majorHAnsi" w:eastAsia="Times New Roman" w:hAnsiTheme="majorHAnsi" w:cs="Times New Roman"/>
          <w:color w:val="000000"/>
          <w:sz w:val="24"/>
          <w:szCs w:val="24"/>
          <w:lang w:eastAsia="es-CO"/>
        </w:rPr>
        <w:t xml:space="preserve"> </w:t>
      </w:r>
      <w:r w:rsidRPr="00EE7248">
        <w:rPr>
          <w:rFonts w:asciiTheme="majorHAnsi" w:eastAsia="Times New Roman" w:hAnsiTheme="majorHAnsi" w:cs="Times New Roman"/>
          <w:color w:val="000000"/>
          <w:sz w:val="24"/>
          <w:szCs w:val="24"/>
          <w:lang w:eastAsia="es-CO"/>
        </w:rPr>
        <w:t xml:space="preserve">de Desarme y Seguridad Internacional en esta simulación </w:t>
      </w:r>
      <w:r w:rsidR="00B94437">
        <w:rPr>
          <w:rFonts w:asciiTheme="majorHAnsi" w:eastAsia="Times New Roman" w:hAnsiTheme="majorHAnsi" w:cs="Times New Roman"/>
          <w:color w:val="000000"/>
          <w:sz w:val="24"/>
          <w:szCs w:val="24"/>
          <w:lang w:eastAsia="es-CO"/>
        </w:rPr>
        <w:t xml:space="preserve">de las Naciones Unidas, </w:t>
      </w:r>
      <w:r w:rsidRPr="00EE7248">
        <w:rPr>
          <w:rFonts w:asciiTheme="majorHAnsi" w:eastAsia="Times New Roman" w:hAnsiTheme="majorHAnsi" w:cs="Times New Roman"/>
          <w:color w:val="000000"/>
          <w:sz w:val="24"/>
          <w:szCs w:val="24"/>
          <w:lang w:eastAsia="es-CO"/>
        </w:rPr>
        <w:t>HCRMUN</w:t>
      </w:r>
      <w:r w:rsidRPr="000B0845">
        <w:rPr>
          <w:rFonts w:asciiTheme="majorHAnsi" w:eastAsia="Times New Roman" w:hAnsiTheme="majorHAnsi" w:cs="Times New Roman"/>
          <w:color w:val="000000"/>
          <w:sz w:val="24"/>
          <w:szCs w:val="24"/>
          <w:lang w:eastAsia="es-CO"/>
        </w:rPr>
        <w:t xml:space="preserve"> 2014.</w:t>
      </w:r>
    </w:p>
    <w:p w:rsidR="00885F22" w:rsidRPr="00EE7248" w:rsidRDefault="000B0845" w:rsidP="0049148E">
      <w:pPr>
        <w:spacing w:before="100" w:beforeAutospacing="1" w:after="100" w:afterAutospacing="1" w:line="240" w:lineRule="auto"/>
        <w:jc w:val="both"/>
        <w:rPr>
          <w:rFonts w:asciiTheme="majorHAnsi" w:eastAsia="Times New Roman" w:hAnsiTheme="majorHAnsi" w:cs="Times New Roman"/>
          <w:color w:val="000000"/>
          <w:sz w:val="24"/>
          <w:szCs w:val="24"/>
          <w:lang w:eastAsia="es-CO"/>
        </w:rPr>
      </w:pPr>
      <w:r w:rsidRPr="000B0845">
        <w:rPr>
          <w:rFonts w:asciiTheme="majorHAnsi" w:eastAsia="Times New Roman" w:hAnsiTheme="majorHAnsi" w:cs="Times New Roman"/>
          <w:color w:val="000000"/>
          <w:sz w:val="24"/>
          <w:szCs w:val="24"/>
          <w:lang w:eastAsia="es-CO"/>
        </w:rPr>
        <w:t xml:space="preserve">Este organismo es el centro de trabajo a nivel </w:t>
      </w:r>
      <w:r w:rsidR="00885F22" w:rsidRPr="00EE7248">
        <w:rPr>
          <w:rFonts w:asciiTheme="majorHAnsi" w:eastAsia="Times New Roman" w:hAnsiTheme="majorHAnsi" w:cs="Times New Roman"/>
          <w:color w:val="000000"/>
          <w:sz w:val="24"/>
          <w:szCs w:val="24"/>
          <w:lang w:eastAsia="es-CO"/>
        </w:rPr>
        <w:t xml:space="preserve">internacional de desarme y seguridad </w:t>
      </w:r>
      <w:r w:rsidRPr="000B0845">
        <w:rPr>
          <w:rFonts w:asciiTheme="majorHAnsi" w:eastAsia="Times New Roman" w:hAnsiTheme="majorHAnsi" w:cs="Times New Roman"/>
          <w:color w:val="000000"/>
          <w:sz w:val="24"/>
          <w:szCs w:val="24"/>
          <w:lang w:eastAsia="es-CO"/>
        </w:rPr>
        <w:t xml:space="preserve"> con el fin de dar soluciones viables para promover </w:t>
      </w:r>
      <w:r w:rsidR="00885F22" w:rsidRPr="00EE7248">
        <w:rPr>
          <w:rFonts w:asciiTheme="majorHAnsi" w:eastAsia="Times New Roman" w:hAnsiTheme="majorHAnsi" w:cs="Times New Roman"/>
          <w:color w:val="000000"/>
          <w:sz w:val="24"/>
          <w:szCs w:val="24"/>
          <w:lang w:eastAsia="es-CO"/>
        </w:rPr>
        <w:t xml:space="preserve">la seguridad de los estados participes. </w:t>
      </w:r>
      <w:r w:rsidRPr="000B0845">
        <w:rPr>
          <w:rFonts w:asciiTheme="majorHAnsi" w:eastAsia="Times New Roman" w:hAnsiTheme="majorHAnsi" w:cs="Times New Roman"/>
          <w:color w:val="000000"/>
          <w:sz w:val="24"/>
          <w:szCs w:val="24"/>
          <w:lang w:eastAsia="es-CO"/>
        </w:rPr>
        <w:t xml:space="preserve">Este es </w:t>
      </w:r>
      <w:r w:rsidR="00885F22" w:rsidRPr="00EE7248">
        <w:rPr>
          <w:rFonts w:asciiTheme="majorHAnsi" w:eastAsia="Times New Roman" w:hAnsiTheme="majorHAnsi" w:cs="Times New Roman"/>
          <w:color w:val="000000"/>
          <w:sz w:val="24"/>
          <w:szCs w:val="24"/>
          <w:lang w:eastAsia="es-CO"/>
        </w:rPr>
        <w:t>el momento</w:t>
      </w:r>
      <w:r w:rsidRPr="000B0845">
        <w:rPr>
          <w:rFonts w:asciiTheme="majorHAnsi" w:eastAsia="Times New Roman" w:hAnsiTheme="majorHAnsi" w:cs="Times New Roman"/>
          <w:color w:val="000000"/>
          <w:sz w:val="24"/>
          <w:szCs w:val="24"/>
          <w:lang w:eastAsia="es-CO"/>
        </w:rPr>
        <w:t xml:space="preserve"> tanto para ustedes como para nosotros,</w:t>
      </w:r>
      <w:r w:rsidR="00885F22" w:rsidRPr="00EE7248">
        <w:rPr>
          <w:rFonts w:asciiTheme="majorHAnsi" w:eastAsia="Times New Roman" w:hAnsiTheme="majorHAnsi" w:cs="Times New Roman"/>
          <w:color w:val="000000"/>
          <w:sz w:val="24"/>
          <w:szCs w:val="24"/>
          <w:lang w:eastAsia="es-CO"/>
        </w:rPr>
        <w:t xml:space="preserve"> </w:t>
      </w:r>
      <w:r w:rsidR="00EE7248" w:rsidRPr="00EE7248">
        <w:rPr>
          <w:rFonts w:asciiTheme="majorHAnsi" w:eastAsia="Times New Roman" w:hAnsiTheme="majorHAnsi" w:cs="Times New Roman"/>
          <w:color w:val="000000"/>
          <w:sz w:val="24"/>
          <w:szCs w:val="24"/>
          <w:lang w:eastAsia="es-CO"/>
        </w:rPr>
        <w:t xml:space="preserve">en el cual debemos </w:t>
      </w:r>
      <w:r w:rsidR="00885F22" w:rsidRPr="00EE7248">
        <w:rPr>
          <w:rFonts w:asciiTheme="majorHAnsi" w:eastAsia="Times New Roman" w:hAnsiTheme="majorHAnsi" w:cs="Times New Roman"/>
          <w:color w:val="000000"/>
          <w:sz w:val="24"/>
          <w:szCs w:val="24"/>
          <w:lang w:eastAsia="es-CO"/>
        </w:rPr>
        <w:t>tomar las r</w:t>
      </w:r>
      <w:r w:rsidR="00B94437">
        <w:rPr>
          <w:rFonts w:asciiTheme="majorHAnsi" w:eastAsia="Times New Roman" w:hAnsiTheme="majorHAnsi" w:cs="Times New Roman"/>
          <w:color w:val="000000"/>
          <w:sz w:val="24"/>
          <w:szCs w:val="24"/>
          <w:lang w:eastAsia="es-CO"/>
        </w:rPr>
        <w:t>iendas de lo que podría suceder</w:t>
      </w:r>
      <w:r w:rsidR="00885F22" w:rsidRPr="00EE7248">
        <w:rPr>
          <w:rFonts w:asciiTheme="majorHAnsi" w:eastAsia="Times New Roman" w:hAnsiTheme="majorHAnsi" w:cs="Times New Roman"/>
          <w:color w:val="000000"/>
          <w:sz w:val="24"/>
          <w:szCs w:val="24"/>
          <w:lang w:eastAsia="es-CO"/>
        </w:rPr>
        <w:t xml:space="preserve"> y tomar conciencia como jóvenes con la cual podríamos generar un cambio.</w:t>
      </w:r>
    </w:p>
    <w:p w:rsidR="000B0845" w:rsidRPr="000B0845" w:rsidRDefault="000B0845" w:rsidP="0049148E">
      <w:pPr>
        <w:spacing w:before="100" w:beforeAutospacing="1" w:after="100" w:afterAutospacing="1" w:line="240" w:lineRule="auto"/>
        <w:jc w:val="both"/>
        <w:rPr>
          <w:rFonts w:asciiTheme="majorHAnsi" w:eastAsia="Times New Roman" w:hAnsiTheme="majorHAnsi" w:cs="Times New Roman"/>
          <w:color w:val="000000"/>
          <w:sz w:val="24"/>
          <w:szCs w:val="24"/>
          <w:lang w:eastAsia="es-CO"/>
        </w:rPr>
      </w:pPr>
      <w:r w:rsidRPr="000B0845">
        <w:rPr>
          <w:rFonts w:asciiTheme="majorHAnsi" w:eastAsia="Times New Roman" w:hAnsiTheme="majorHAnsi" w:cs="Times New Roman"/>
          <w:color w:val="000000"/>
          <w:sz w:val="24"/>
          <w:szCs w:val="24"/>
          <w:lang w:eastAsia="es-CO"/>
        </w:rPr>
        <w:t xml:space="preserve">En este organismo hemos puesto todas nuestras expectativas, para hacer que todo nuestro entorno se transforme en una visión global que nos permita comprender esta problemática desde un punto </w:t>
      </w:r>
      <w:r w:rsidR="00EE7248" w:rsidRPr="00EE7248">
        <w:rPr>
          <w:rFonts w:asciiTheme="majorHAnsi" w:eastAsia="Times New Roman" w:hAnsiTheme="majorHAnsi" w:cs="Times New Roman"/>
          <w:color w:val="000000"/>
          <w:sz w:val="24"/>
          <w:szCs w:val="24"/>
          <w:lang w:eastAsia="es-CO"/>
        </w:rPr>
        <w:t>de vista fuera de lo convencional</w:t>
      </w:r>
      <w:r w:rsidRPr="000B0845">
        <w:rPr>
          <w:rFonts w:asciiTheme="majorHAnsi" w:eastAsia="Times New Roman" w:hAnsiTheme="majorHAnsi" w:cs="Times New Roman"/>
          <w:color w:val="000000"/>
          <w:sz w:val="24"/>
          <w:szCs w:val="24"/>
          <w:lang w:eastAsia="es-CO"/>
        </w:rPr>
        <w:t>.</w:t>
      </w:r>
    </w:p>
    <w:p w:rsidR="00574CB8" w:rsidRPr="00EE7248" w:rsidRDefault="00574CB8" w:rsidP="0049148E">
      <w:pPr>
        <w:tabs>
          <w:tab w:val="left" w:pos="1275"/>
        </w:tabs>
        <w:spacing w:after="0" w:line="240" w:lineRule="auto"/>
        <w:jc w:val="both"/>
        <w:rPr>
          <w:rFonts w:asciiTheme="majorHAnsi" w:hAnsiTheme="majorHAnsi" w:cs="Arial"/>
          <w:sz w:val="24"/>
          <w:szCs w:val="24"/>
        </w:rPr>
      </w:pPr>
    </w:p>
    <w:p w:rsidR="00574CB8" w:rsidRPr="00EE7248" w:rsidRDefault="00574CB8" w:rsidP="0049148E">
      <w:pPr>
        <w:pBdr>
          <w:bottom w:val="single" w:sz="12" w:space="0" w:color="auto"/>
        </w:pBdr>
        <w:tabs>
          <w:tab w:val="left" w:pos="1275"/>
        </w:tabs>
        <w:spacing w:after="0" w:line="240" w:lineRule="auto"/>
        <w:jc w:val="both"/>
        <w:rPr>
          <w:rFonts w:asciiTheme="majorHAnsi" w:hAnsiTheme="majorHAnsi"/>
          <w:b/>
          <w:sz w:val="24"/>
          <w:szCs w:val="24"/>
          <w:lang w:val="es-MX"/>
        </w:rPr>
      </w:pPr>
      <w:r w:rsidRPr="00EE7248">
        <w:rPr>
          <w:rFonts w:asciiTheme="majorHAnsi" w:hAnsiTheme="majorHAnsi"/>
          <w:b/>
          <w:sz w:val="24"/>
          <w:szCs w:val="24"/>
          <w:lang w:val="es-MX"/>
        </w:rPr>
        <w:t>EXPECT</w:t>
      </w:r>
      <w:r w:rsidR="00B94437">
        <w:rPr>
          <w:rFonts w:asciiTheme="majorHAnsi" w:hAnsiTheme="majorHAnsi"/>
          <w:b/>
          <w:sz w:val="24"/>
          <w:szCs w:val="24"/>
          <w:lang w:val="es-MX"/>
        </w:rPr>
        <w:t>ATIVAS DEL TRABAJO EN LA COMISI</w:t>
      </w:r>
      <w:r w:rsidR="00312BB8">
        <w:rPr>
          <w:rFonts w:asciiTheme="majorHAnsi" w:hAnsiTheme="majorHAnsi"/>
          <w:b/>
          <w:sz w:val="24"/>
          <w:szCs w:val="24"/>
          <w:lang w:val="es-MX"/>
        </w:rPr>
        <w:t>ÓN</w:t>
      </w:r>
    </w:p>
    <w:p w:rsidR="00574CB8" w:rsidRPr="00EE7248" w:rsidRDefault="00574CB8" w:rsidP="0049148E">
      <w:pPr>
        <w:pBdr>
          <w:bottom w:val="single" w:sz="12" w:space="0" w:color="auto"/>
        </w:pBdr>
        <w:tabs>
          <w:tab w:val="left" w:pos="1275"/>
        </w:tabs>
        <w:spacing w:after="0" w:line="240" w:lineRule="auto"/>
        <w:jc w:val="both"/>
        <w:rPr>
          <w:rFonts w:asciiTheme="majorHAnsi" w:hAnsiTheme="majorHAnsi"/>
          <w:b/>
          <w:sz w:val="24"/>
          <w:szCs w:val="24"/>
          <w:lang w:val="es-MX"/>
        </w:rPr>
      </w:pPr>
    </w:p>
    <w:p w:rsidR="00B94437" w:rsidRDefault="00EE7248" w:rsidP="0049148E">
      <w:pPr>
        <w:pBdr>
          <w:bottom w:val="single" w:sz="12" w:space="0" w:color="auto"/>
        </w:pBdr>
        <w:tabs>
          <w:tab w:val="left" w:pos="1275"/>
        </w:tabs>
        <w:spacing w:after="0" w:line="240" w:lineRule="auto"/>
        <w:jc w:val="both"/>
        <w:rPr>
          <w:rFonts w:asciiTheme="majorHAnsi" w:hAnsiTheme="majorHAnsi"/>
          <w:color w:val="000000"/>
          <w:sz w:val="24"/>
          <w:szCs w:val="24"/>
        </w:rPr>
      </w:pPr>
      <w:r w:rsidRPr="00EE7248">
        <w:rPr>
          <w:rFonts w:asciiTheme="majorHAnsi" w:hAnsiTheme="majorHAnsi"/>
          <w:color w:val="000000"/>
          <w:sz w:val="24"/>
          <w:szCs w:val="24"/>
        </w:rPr>
        <w:t xml:space="preserve">Delegados y delegadas, es importante conocer el centro y enfoque de este importante organismo, en el cual esperamos tener gente crítica, clara y objetiva que haga de esta experiencia una que va a cambiar su pensamiento y el de los demás respecto a los puntos críticos que se presenten en sus vidas y en su entorno diario. En esta comisión esperamos encontrar  las siguientes actitudes y criterios: respeto y cumplimiento en el protocolo establecido, buen manejo del tema, investigaciones e informes confiables y </w:t>
      </w:r>
      <w:r w:rsidR="00B94437">
        <w:rPr>
          <w:rFonts w:asciiTheme="majorHAnsi" w:hAnsiTheme="majorHAnsi"/>
          <w:color w:val="000000"/>
          <w:sz w:val="24"/>
          <w:szCs w:val="24"/>
        </w:rPr>
        <w:t>seguros</w:t>
      </w:r>
      <w:r w:rsidRPr="00EE7248">
        <w:rPr>
          <w:rFonts w:asciiTheme="majorHAnsi" w:hAnsiTheme="majorHAnsi"/>
          <w:color w:val="000000"/>
          <w:sz w:val="24"/>
          <w:szCs w:val="24"/>
        </w:rPr>
        <w:t xml:space="preserve">, buen trabajo, claro y conciso basado en principios básicos tales </w:t>
      </w:r>
      <w:r w:rsidR="00B94437">
        <w:rPr>
          <w:rFonts w:asciiTheme="majorHAnsi" w:hAnsiTheme="majorHAnsi"/>
          <w:color w:val="000000"/>
          <w:sz w:val="24"/>
          <w:szCs w:val="24"/>
        </w:rPr>
        <w:t>como el respeto y la tolerancia.</w:t>
      </w:r>
    </w:p>
    <w:p w:rsidR="009D60A5" w:rsidRDefault="009D60A5" w:rsidP="0049148E">
      <w:pPr>
        <w:pBdr>
          <w:bottom w:val="single" w:sz="12" w:space="0" w:color="auto"/>
        </w:pBdr>
        <w:tabs>
          <w:tab w:val="left" w:pos="1275"/>
        </w:tabs>
        <w:spacing w:after="0" w:line="240" w:lineRule="auto"/>
        <w:jc w:val="both"/>
        <w:rPr>
          <w:rFonts w:asciiTheme="majorHAnsi" w:hAnsiTheme="majorHAnsi"/>
          <w:color w:val="000000"/>
          <w:sz w:val="24"/>
          <w:szCs w:val="24"/>
        </w:rPr>
      </w:pPr>
    </w:p>
    <w:p w:rsidR="009D60A5" w:rsidRDefault="009D60A5" w:rsidP="0049148E">
      <w:pPr>
        <w:pBdr>
          <w:bottom w:val="single" w:sz="12" w:space="0" w:color="auto"/>
        </w:pBdr>
        <w:tabs>
          <w:tab w:val="left" w:pos="1275"/>
        </w:tabs>
        <w:spacing w:after="0" w:line="240" w:lineRule="auto"/>
        <w:jc w:val="both"/>
        <w:rPr>
          <w:rFonts w:asciiTheme="majorHAnsi" w:hAnsiTheme="majorHAnsi"/>
          <w:color w:val="000000"/>
          <w:sz w:val="24"/>
          <w:szCs w:val="24"/>
        </w:rPr>
      </w:pPr>
    </w:p>
    <w:p w:rsidR="009D60A5" w:rsidRDefault="009D60A5" w:rsidP="0049148E">
      <w:pPr>
        <w:tabs>
          <w:tab w:val="left" w:pos="1275"/>
        </w:tabs>
        <w:spacing w:after="0" w:line="240" w:lineRule="auto"/>
        <w:jc w:val="both"/>
        <w:rPr>
          <w:rFonts w:asciiTheme="majorHAnsi" w:hAnsiTheme="majorHAnsi"/>
          <w:b/>
          <w:sz w:val="24"/>
          <w:szCs w:val="24"/>
          <w:lang w:val="es-MX"/>
        </w:rPr>
      </w:pPr>
    </w:p>
    <w:p w:rsidR="00C86A92" w:rsidRPr="00EE7248" w:rsidRDefault="00C86A92" w:rsidP="0049148E">
      <w:pPr>
        <w:tabs>
          <w:tab w:val="left" w:pos="1275"/>
        </w:tabs>
        <w:spacing w:after="0" w:line="240" w:lineRule="auto"/>
        <w:jc w:val="both"/>
        <w:rPr>
          <w:rFonts w:asciiTheme="majorHAnsi" w:hAnsiTheme="majorHAnsi"/>
          <w:b/>
          <w:sz w:val="24"/>
          <w:szCs w:val="24"/>
          <w:lang w:val="es-MX"/>
        </w:rPr>
      </w:pPr>
      <w:r w:rsidRPr="00EE7248">
        <w:rPr>
          <w:rFonts w:asciiTheme="majorHAnsi" w:hAnsiTheme="majorHAnsi"/>
          <w:b/>
          <w:sz w:val="24"/>
          <w:szCs w:val="24"/>
          <w:lang w:val="es-MX"/>
        </w:rPr>
        <w:t>ACERCA DE LA C</w:t>
      </w:r>
      <w:r w:rsidR="00607FE8" w:rsidRPr="00EE7248">
        <w:rPr>
          <w:rFonts w:asciiTheme="majorHAnsi" w:hAnsiTheme="majorHAnsi"/>
          <w:b/>
          <w:sz w:val="24"/>
          <w:szCs w:val="24"/>
          <w:lang w:val="es-MX"/>
        </w:rPr>
        <w:t>OMISIÓN</w:t>
      </w:r>
    </w:p>
    <w:p w:rsidR="00A876A5" w:rsidRPr="00A876A5" w:rsidRDefault="00A876A5" w:rsidP="0049148E">
      <w:pPr>
        <w:spacing w:before="100" w:beforeAutospacing="1" w:after="100" w:afterAutospacing="1" w:line="240" w:lineRule="auto"/>
        <w:jc w:val="both"/>
        <w:rPr>
          <w:rFonts w:asciiTheme="majorHAnsi" w:eastAsia="Times New Roman" w:hAnsiTheme="majorHAnsi" w:cs="Times New Roman"/>
          <w:color w:val="000000"/>
          <w:sz w:val="24"/>
          <w:szCs w:val="24"/>
          <w:lang w:eastAsia="es-CO"/>
        </w:rPr>
      </w:pPr>
      <w:r w:rsidRPr="00A876A5">
        <w:rPr>
          <w:rFonts w:asciiTheme="majorHAnsi" w:eastAsia="Times New Roman" w:hAnsiTheme="majorHAnsi" w:cs="Times New Roman"/>
          <w:color w:val="000000"/>
          <w:sz w:val="24"/>
          <w:szCs w:val="24"/>
          <w:lang w:eastAsia="es-CO"/>
        </w:rPr>
        <w:t>El principal propósito de la creación de las Naciones Unidas en 1945 fue el de crear una organización que pudiese reunir a la mayoría de los Estados y de esta manera lograr un consenso en la elaboración de</w:t>
      </w:r>
      <w:r w:rsidR="000A1F52" w:rsidRPr="00EE7248">
        <w:rPr>
          <w:rFonts w:asciiTheme="majorHAnsi" w:eastAsia="Times New Roman" w:hAnsiTheme="majorHAnsi" w:cs="Times New Roman"/>
          <w:color w:val="000000"/>
          <w:sz w:val="24"/>
          <w:szCs w:val="24"/>
          <w:lang w:eastAsia="es-CO"/>
        </w:rPr>
        <w:t xml:space="preserve"> </w:t>
      </w:r>
      <w:r w:rsidRPr="00A876A5">
        <w:rPr>
          <w:rFonts w:asciiTheme="majorHAnsi" w:eastAsia="Times New Roman" w:hAnsiTheme="majorHAnsi" w:cs="Times New Roman"/>
          <w:color w:val="000000"/>
          <w:sz w:val="24"/>
          <w:szCs w:val="24"/>
          <w:lang w:eastAsia="es-CO"/>
        </w:rPr>
        <w:t xml:space="preserve">estrategias y soluciones para las diversas problemáticas que enfrenta la comunidad internacional en los distintos ámbitos de interés global, creando a su vez la Asamblea </w:t>
      </w:r>
      <w:r w:rsidRPr="00A876A5">
        <w:rPr>
          <w:rFonts w:asciiTheme="majorHAnsi" w:eastAsia="Times New Roman" w:hAnsiTheme="majorHAnsi" w:cs="Times New Roman"/>
          <w:color w:val="000000"/>
          <w:sz w:val="24"/>
          <w:szCs w:val="24"/>
          <w:lang w:eastAsia="es-CO"/>
        </w:rPr>
        <w:lastRenderedPageBreak/>
        <w:t>General (AG) el cual iba a ser el sitio donde se suscitaban los debates de todos los Estados Miembros.</w:t>
      </w:r>
    </w:p>
    <w:p w:rsidR="00A876A5" w:rsidRPr="00A876A5" w:rsidRDefault="00A876A5" w:rsidP="0049148E">
      <w:pPr>
        <w:spacing w:before="100" w:beforeAutospacing="1" w:after="100" w:afterAutospacing="1" w:line="240" w:lineRule="auto"/>
        <w:jc w:val="both"/>
        <w:rPr>
          <w:rFonts w:asciiTheme="majorHAnsi" w:eastAsia="Times New Roman" w:hAnsiTheme="majorHAnsi" w:cs="Times New Roman"/>
          <w:color w:val="000000"/>
          <w:sz w:val="24"/>
          <w:szCs w:val="24"/>
          <w:lang w:eastAsia="es-CO"/>
        </w:rPr>
      </w:pPr>
      <w:r w:rsidRPr="00A876A5">
        <w:rPr>
          <w:rFonts w:asciiTheme="majorHAnsi" w:eastAsia="Times New Roman" w:hAnsiTheme="majorHAnsi" w:cs="Times New Roman"/>
          <w:color w:val="000000"/>
          <w:sz w:val="24"/>
          <w:szCs w:val="24"/>
          <w:lang w:eastAsia="es-CO"/>
        </w:rPr>
        <w:t>Por otra parte, luego de la destrucción provocada por las armas usadas en la Segunda Guerra Mundial, se llegó a un consenso de que dichas atrocidades no volverían a suceder mientras existiesen organismos que velaran por la Paz, seguridad y estabilidad global.</w:t>
      </w:r>
    </w:p>
    <w:p w:rsidR="00A876A5" w:rsidRPr="00A876A5" w:rsidRDefault="00A876A5" w:rsidP="0049148E">
      <w:pPr>
        <w:spacing w:before="100" w:beforeAutospacing="1" w:after="100" w:afterAutospacing="1" w:line="240" w:lineRule="auto"/>
        <w:jc w:val="both"/>
        <w:rPr>
          <w:rFonts w:asciiTheme="majorHAnsi" w:eastAsia="Times New Roman" w:hAnsiTheme="majorHAnsi" w:cs="Times New Roman"/>
          <w:color w:val="000000"/>
          <w:sz w:val="24"/>
          <w:szCs w:val="24"/>
          <w:lang w:eastAsia="es-CO"/>
        </w:rPr>
      </w:pPr>
      <w:r w:rsidRPr="00A876A5">
        <w:rPr>
          <w:rFonts w:asciiTheme="majorHAnsi" w:eastAsia="Times New Roman" w:hAnsiTheme="majorHAnsi" w:cs="Times New Roman"/>
          <w:color w:val="000000"/>
          <w:sz w:val="24"/>
          <w:szCs w:val="24"/>
          <w:lang w:eastAsia="es-CO"/>
        </w:rPr>
        <w:t>De esta forma, en Enero de 1952, la Asamblea General, en virtud de su resolución 502 (VI), creó la Comisión de Desarme de las Naciones Unidas bajo el Consejo de Seguridad con un mandato general sobre cuestiones de desarme. Sin embargo, a partir de 1959 sólo se reunió ocasionalmente.</w:t>
      </w:r>
    </w:p>
    <w:p w:rsidR="00A876A5" w:rsidRPr="00A876A5" w:rsidRDefault="00A876A5" w:rsidP="0049148E">
      <w:pPr>
        <w:spacing w:before="100" w:beforeAutospacing="1" w:after="100" w:afterAutospacing="1" w:line="240" w:lineRule="auto"/>
        <w:jc w:val="both"/>
        <w:rPr>
          <w:rFonts w:asciiTheme="majorHAnsi" w:eastAsia="Times New Roman" w:hAnsiTheme="majorHAnsi" w:cs="Times New Roman"/>
          <w:color w:val="000000"/>
          <w:sz w:val="24"/>
          <w:szCs w:val="24"/>
          <w:lang w:eastAsia="es-CO"/>
        </w:rPr>
      </w:pPr>
      <w:r w:rsidRPr="00A876A5">
        <w:rPr>
          <w:rFonts w:asciiTheme="majorHAnsi" w:eastAsia="Times New Roman" w:hAnsiTheme="majorHAnsi" w:cs="Times New Roman"/>
          <w:color w:val="000000"/>
          <w:sz w:val="24"/>
          <w:szCs w:val="24"/>
          <w:lang w:eastAsia="es-CO"/>
        </w:rPr>
        <w:t>En Junio de 1978, el primer período extraordinario de sesiones de la Asamblea General dedicado al desarme estableció una Comisión de Desarme y Seguridad Internacional sucesora como un órgano subsidiario de la Asamblea, compuesto por todos los Estados Miembros de las Naciones Unidas. Fue creada como un órgano de deliberación, con la función de considerar diferentes problemas en la esfera del desarme y hacer recomendaciones al respecto. Esta Comisión presenta un informe anual a la Asamblea General.</w:t>
      </w:r>
    </w:p>
    <w:p w:rsidR="00A876A5" w:rsidRPr="00A876A5" w:rsidRDefault="00A876A5" w:rsidP="0049148E">
      <w:pPr>
        <w:spacing w:before="100" w:beforeAutospacing="1" w:after="100" w:afterAutospacing="1" w:line="240" w:lineRule="auto"/>
        <w:jc w:val="both"/>
        <w:rPr>
          <w:rFonts w:asciiTheme="majorHAnsi" w:eastAsia="Times New Roman" w:hAnsiTheme="majorHAnsi" w:cs="Times New Roman"/>
          <w:color w:val="000000"/>
          <w:sz w:val="24"/>
          <w:szCs w:val="24"/>
          <w:lang w:eastAsia="es-CO"/>
        </w:rPr>
      </w:pPr>
      <w:r w:rsidRPr="00A876A5">
        <w:rPr>
          <w:rFonts w:asciiTheme="majorHAnsi" w:eastAsia="Times New Roman" w:hAnsiTheme="majorHAnsi" w:cs="Times New Roman"/>
          <w:color w:val="000000"/>
          <w:sz w:val="24"/>
          <w:szCs w:val="24"/>
          <w:lang w:eastAsia="es-CO"/>
        </w:rPr>
        <w:t>A la luz de su función, la Comisión de Desarme y Seguridad Internacional se centra en un número limitado de temas del programa en cada sesión. En 1989, para permitir una consideración más profunda, decidió que el programa sustantivo debería limitarse a un máximo de cuatro temas. A partir de 1993, en la práctica se han tratado uno o dos temas, cada uno de los cuales ha sido examinado generalmente durante tres años consecutivos.</w:t>
      </w:r>
    </w:p>
    <w:p w:rsidR="00A876A5" w:rsidRPr="00A876A5" w:rsidRDefault="00A876A5" w:rsidP="0049148E">
      <w:pPr>
        <w:spacing w:before="100" w:beforeAutospacing="1" w:after="100" w:afterAutospacing="1" w:line="240" w:lineRule="auto"/>
        <w:jc w:val="both"/>
        <w:rPr>
          <w:rFonts w:asciiTheme="majorHAnsi" w:eastAsia="Times New Roman" w:hAnsiTheme="majorHAnsi" w:cs="Times New Roman"/>
          <w:color w:val="000000"/>
          <w:sz w:val="24"/>
          <w:szCs w:val="24"/>
          <w:lang w:eastAsia="es-CO"/>
        </w:rPr>
      </w:pPr>
      <w:r w:rsidRPr="00A876A5">
        <w:rPr>
          <w:rFonts w:asciiTheme="majorHAnsi" w:eastAsia="Times New Roman" w:hAnsiTheme="majorHAnsi" w:cs="Times New Roman"/>
          <w:color w:val="000000"/>
          <w:sz w:val="24"/>
          <w:szCs w:val="24"/>
          <w:lang w:eastAsia="es-CO"/>
        </w:rPr>
        <w:t>La Comisión de Desarme y Seguridad Internacional, que se reúne durante tres semanas en primavera, funciona mediante sesiones plenarias y grupos de trabajo, y el número de estos últimos depende de la cantidad de temas sustantivos del programa. Los cinco grupos geográficos se turnan para asumir la presidencia de la Comisión, mientras que los presidentes de los grupos de trabajo son elegidos de acuerdo con el principio de distribución geográfica equitativa.</w:t>
      </w:r>
    </w:p>
    <w:p w:rsidR="00236292" w:rsidRPr="00236292" w:rsidRDefault="00A876A5" w:rsidP="0049148E">
      <w:pPr>
        <w:spacing w:before="100" w:beforeAutospacing="1" w:after="100" w:afterAutospacing="1" w:line="240" w:lineRule="auto"/>
        <w:jc w:val="both"/>
        <w:rPr>
          <w:rFonts w:asciiTheme="majorHAnsi" w:eastAsia="Times New Roman" w:hAnsiTheme="majorHAnsi" w:cs="Times New Roman"/>
          <w:color w:val="000000"/>
          <w:sz w:val="24"/>
          <w:szCs w:val="24"/>
          <w:lang w:eastAsia="es-CO"/>
        </w:rPr>
      </w:pPr>
      <w:r w:rsidRPr="00A876A5">
        <w:rPr>
          <w:rFonts w:asciiTheme="majorHAnsi" w:eastAsia="Times New Roman" w:hAnsiTheme="majorHAnsi" w:cs="Times New Roman"/>
          <w:color w:val="000000"/>
          <w:sz w:val="24"/>
          <w:szCs w:val="24"/>
          <w:lang w:eastAsia="es-CO"/>
        </w:rPr>
        <w:t>A lo largo de los años, la Comisión de Desarme y Seguridad Internacional ha formulado principios, directrices y recomendaciones de consenso en un amplio número de asuntos que han sido aprobados por la Asamblea General.</w:t>
      </w:r>
    </w:p>
    <w:p w:rsidR="00215E9C" w:rsidRDefault="00215E9C" w:rsidP="0049148E">
      <w:pPr>
        <w:tabs>
          <w:tab w:val="left" w:pos="1275"/>
        </w:tabs>
        <w:spacing w:after="0" w:line="240" w:lineRule="auto"/>
        <w:jc w:val="both"/>
        <w:rPr>
          <w:rFonts w:asciiTheme="majorHAnsi" w:hAnsiTheme="majorHAnsi"/>
          <w:b/>
          <w:sz w:val="24"/>
          <w:szCs w:val="24"/>
          <w:lang w:val="es-MX"/>
        </w:rPr>
      </w:pPr>
    </w:p>
    <w:p w:rsidR="00236292" w:rsidRDefault="00C86A92" w:rsidP="0049148E">
      <w:pPr>
        <w:tabs>
          <w:tab w:val="left" w:pos="1275"/>
        </w:tabs>
        <w:spacing w:after="0" w:line="240" w:lineRule="auto"/>
        <w:jc w:val="both"/>
        <w:rPr>
          <w:rFonts w:asciiTheme="majorHAnsi" w:hAnsiTheme="majorHAnsi"/>
          <w:b/>
          <w:sz w:val="24"/>
          <w:szCs w:val="24"/>
          <w:lang w:val="es-MX"/>
        </w:rPr>
      </w:pPr>
      <w:r w:rsidRPr="00EE7248">
        <w:rPr>
          <w:rFonts w:asciiTheme="majorHAnsi" w:hAnsiTheme="majorHAnsi"/>
          <w:b/>
          <w:sz w:val="24"/>
          <w:szCs w:val="24"/>
          <w:lang w:val="es-MX"/>
        </w:rPr>
        <w:t>MANDATO Y MISIÓN</w:t>
      </w:r>
    </w:p>
    <w:p w:rsidR="00236292" w:rsidRDefault="00236292" w:rsidP="0049148E">
      <w:pPr>
        <w:tabs>
          <w:tab w:val="left" w:pos="1275"/>
        </w:tabs>
        <w:spacing w:after="0" w:line="240" w:lineRule="auto"/>
        <w:jc w:val="both"/>
        <w:rPr>
          <w:rFonts w:asciiTheme="majorHAnsi" w:eastAsia="Times New Roman" w:hAnsiTheme="majorHAnsi" w:cs="Times New Roman"/>
          <w:color w:val="000000"/>
          <w:sz w:val="24"/>
          <w:szCs w:val="24"/>
          <w:lang w:eastAsia="es-CO"/>
        </w:rPr>
      </w:pPr>
    </w:p>
    <w:p w:rsidR="00A876A5" w:rsidRPr="00236292" w:rsidRDefault="00A876A5" w:rsidP="0049148E">
      <w:pPr>
        <w:tabs>
          <w:tab w:val="left" w:pos="1275"/>
        </w:tabs>
        <w:spacing w:after="0" w:line="240" w:lineRule="auto"/>
        <w:jc w:val="both"/>
        <w:rPr>
          <w:rFonts w:asciiTheme="majorHAnsi" w:hAnsiTheme="majorHAnsi"/>
          <w:b/>
          <w:sz w:val="24"/>
          <w:szCs w:val="24"/>
          <w:lang w:val="es-MX"/>
        </w:rPr>
      </w:pPr>
      <w:r w:rsidRPr="00A876A5">
        <w:rPr>
          <w:rFonts w:asciiTheme="majorHAnsi" w:eastAsia="Times New Roman" w:hAnsiTheme="majorHAnsi" w:cs="Times New Roman"/>
          <w:color w:val="000000"/>
          <w:sz w:val="24"/>
          <w:szCs w:val="24"/>
          <w:lang w:eastAsia="es-CO"/>
        </w:rPr>
        <w:t>La Primera Comisión se ocupa de desarme, desafíos y amenazas a la paz que afectan a la comunidad internacional a nivel mundial y busca soluciones a los desafíos en el régimen de seguridad internacional.</w:t>
      </w:r>
    </w:p>
    <w:p w:rsidR="00A876A5" w:rsidRPr="00A876A5" w:rsidRDefault="00A876A5" w:rsidP="0049148E">
      <w:pPr>
        <w:spacing w:before="100" w:beforeAutospacing="1" w:after="100" w:afterAutospacing="1" w:line="240" w:lineRule="auto"/>
        <w:jc w:val="both"/>
        <w:rPr>
          <w:rFonts w:asciiTheme="majorHAnsi" w:eastAsia="Times New Roman" w:hAnsiTheme="majorHAnsi" w:cs="Times New Roman"/>
          <w:color w:val="000000"/>
          <w:sz w:val="24"/>
          <w:szCs w:val="24"/>
          <w:lang w:eastAsia="es-CO"/>
        </w:rPr>
      </w:pPr>
      <w:r w:rsidRPr="00A876A5">
        <w:rPr>
          <w:rFonts w:asciiTheme="majorHAnsi" w:eastAsia="Times New Roman" w:hAnsiTheme="majorHAnsi" w:cs="Times New Roman"/>
          <w:color w:val="000000"/>
          <w:sz w:val="24"/>
          <w:szCs w:val="24"/>
          <w:lang w:eastAsia="es-CO"/>
        </w:rPr>
        <w:t>Se considera que todas las cuestiones de desarme y seguridad internacional en el ámbito de la Carta o en relación con los poderes y funciones de cualquier otro órgano de las Naciones Unidas; los principios generales de la cooperación en el mantenimiento de la paz y la seguridad internacionales, así como los</w:t>
      </w:r>
      <w:r w:rsidR="00E00A07" w:rsidRPr="00EE7248">
        <w:rPr>
          <w:rFonts w:asciiTheme="majorHAnsi" w:eastAsia="Times New Roman" w:hAnsiTheme="majorHAnsi" w:cs="Times New Roman"/>
          <w:color w:val="000000"/>
          <w:sz w:val="24"/>
          <w:szCs w:val="24"/>
          <w:lang w:eastAsia="es-CO"/>
        </w:rPr>
        <w:t xml:space="preserve"> </w:t>
      </w:r>
      <w:r w:rsidRPr="00A876A5">
        <w:rPr>
          <w:rFonts w:asciiTheme="majorHAnsi" w:eastAsia="Times New Roman" w:hAnsiTheme="majorHAnsi" w:cs="Times New Roman"/>
          <w:color w:val="000000"/>
          <w:sz w:val="24"/>
          <w:szCs w:val="24"/>
          <w:lang w:eastAsia="es-CO"/>
        </w:rPr>
        <w:t>principios que rigen el desarme y la regulación de los armamentos; promoción de acuerdos de cooperación y las medidas destinadas a fortalecer la estabilidad a través de los niveles más bajos de armamentos.</w:t>
      </w:r>
    </w:p>
    <w:p w:rsidR="00A876A5" w:rsidRPr="00A876A5" w:rsidRDefault="00A876A5" w:rsidP="0049148E">
      <w:pPr>
        <w:spacing w:before="100" w:beforeAutospacing="1" w:after="100" w:afterAutospacing="1" w:line="240" w:lineRule="auto"/>
        <w:jc w:val="both"/>
        <w:rPr>
          <w:rFonts w:asciiTheme="majorHAnsi" w:eastAsia="Times New Roman" w:hAnsiTheme="majorHAnsi" w:cs="Times New Roman"/>
          <w:color w:val="000000"/>
          <w:sz w:val="24"/>
          <w:szCs w:val="24"/>
          <w:lang w:eastAsia="es-CO"/>
        </w:rPr>
      </w:pPr>
      <w:r w:rsidRPr="00A876A5">
        <w:rPr>
          <w:rFonts w:asciiTheme="majorHAnsi" w:eastAsia="Times New Roman" w:hAnsiTheme="majorHAnsi" w:cs="Times New Roman"/>
          <w:color w:val="000000"/>
          <w:sz w:val="24"/>
          <w:szCs w:val="24"/>
          <w:lang w:eastAsia="es-CO"/>
        </w:rPr>
        <w:lastRenderedPageBreak/>
        <w:t>El Comité trabaja en estrecha cooperación con la Comisión de Desarme de las Naciones Unidas y la Conferencia en Ginebra sobre el Desarme.</w:t>
      </w:r>
    </w:p>
    <w:p w:rsidR="00A876A5" w:rsidRPr="00A876A5" w:rsidRDefault="00A876A5" w:rsidP="0049148E">
      <w:pPr>
        <w:spacing w:before="100" w:beforeAutospacing="1" w:after="100" w:afterAutospacing="1" w:line="240" w:lineRule="auto"/>
        <w:jc w:val="both"/>
        <w:rPr>
          <w:rFonts w:asciiTheme="majorHAnsi" w:eastAsia="Times New Roman" w:hAnsiTheme="majorHAnsi" w:cs="Times New Roman"/>
          <w:color w:val="000000"/>
          <w:sz w:val="24"/>
          <w:szCs w:val="24"/>
          <w:lang w:eastAsia="es-CO"/>
        </w:rPr>
      </w:pPr>
      <w:r w:rsidRPr="00A876A5">
        <w:rPr>
          <w:rFonts w:asciiTheme="majorHAnsi" w:eastAsia="Times New Roman" w:hAnsiTheme="majorHAnsi" w:cs="Times New Roman"/>
          <w:color w:val="000000"/>
          <w:sz w:val="24"/>
          <w:szCs w:val="24"/>
          <w:lang w:eastAsia="es-CO"/>
        </w:rPr>
        <w:t>Las sesiones de la Primera Comisión se estructuran en tres fases distintivas:</w:t>
      </w:r>
    </w:p>
    <w:p w:rsidR="00A876A5" w:rsidRPr="00A876A5" w:rsidRDefault="00A876A5" w:rsidP="0049148E">
      <w:pPr>
        <w:spacing w:before="100" w:beforeAutospacing="1" w:after="100" w:afterAutospacing="1" w:line="240" w:lineRule="auto"/>
        <w:jc w:val="both"/>
        <w:rPr>
          <w:rFonts w:asciiTheme="majorHAnsi" w:eastAsia="Times New Roman" w:hAnsiTheme="majorHAnsi" w:cs="Times New Roman"/>
          <w:color w:val="000000"/>
          <w:sz w:val="24"/>
          <w:szCs w:val="24"/>
          <w:lang w:eastAsia="es-CO"/>
        </w:rPr>
      </w:pPr>
      <w:r w:rsidRPr="00A876A5">
        <w:rPr>
          <w:rFonts w:asciiTheme="majorHAnsi" w:eastAsia="Times New Roman" w:hAnsiTheme="majorHAnsi" w:cs="Times New Roman"/>
          <w:color w:val="000000"/>
          <w:sz w:val="24"/>
          <w:szCs w:val="24"/>
          <w:lang w:eastAsia="es-CO"/>
        </w:rPr>
        <w:t>1. Debate general</w:t>
      </w:r>
    </w:p>
    <w:p w:rsidR="00A876A5" w:rsidRPr="00A876A5" w:rsidRDefault="00A876A5" w:rsidP="0049148E">
      <w:pPr>
        <w:spacing w:before="100" w:beforeAutospacing="1" w:after="100" w:afterAutospacing="1" w:line="240" w:lineRule="auto"/>
        <w:jc w:val="both"/>
        <w:rPr>
          <w:rFonts w:asciiTheme="majorHAnsi" w:eastAsia="Times New Roman" w:hAnsiTheme="majorHAnsi" w:cs="Times New Roman"/>
          <w:color w:val="000000"/>
          <w:sz w:val="24"/>
          <w:szCs w:val="24"/>
          <w:lang w:eastAsia="es-CO"/>
        </w:rPr>
      </w:pPr>
      <w:r w:rsidRPr="00A876A5">
        <w:rPr>
          <w:rFonts w:asciiTheme="majorHAnsi" w:eastAsia="Times New Roman" w:hAnsiTheme="majorHAnsi" w:cs="Times New Roman"/>
          <w:color w:val="000000"/>
          <w:sz w:val="24"/>
          <w:szCs w:val="24"/>
          <w:lang w:eastAsia="es-CO"/>
        </w:rPr>
        <w:t>2. Debates temáticos</w:t>
      </w:r>
    </w:p>
    <w:p w:rsidR="00A876A5" w:rsidRPr="00A876A5" w:rsidRDefault="00A876A5" w:rsidP="0049148E">
      <w:pPr>
        <w:spacing w:before="100" w:beforeAutospacing="1" w:after="100" w:afterAutospacing="1" w:line="240" w:lineRule="auto"/>
        <w:jc w:val="both"/>
        <w:rPr>
          <w:rFonts w:asciiTheme="majorHAnsi" w:eastAsia="Times New Roman" w:hAnsiTheme="majorHAnsi" w:cs="Times New Roman"/>
          <w:color w:val="000000"/>
          <w:sz w:val="24"/>
          <w:szCs w:val="24"/>
          <w:lang w:eastAsia="es-CO"/>
        </w:rPr>
      </w:pPr>
      <w:r w:rsidRPr="00A876A5">
        <w:rPr>
          <w:rFonts w:asciiTheme="majorHAnsi" w:eastAsia="Times New Roman" w:hAnsiTheme="majorHAnsi" w:cs="Times New Roman"/>
          <w:color w:val="000000"/>
          <w:sz w:val="24"/>
          <w:szCs w:val="24"/>
          <w:lang w:eastAsia="es-CO"/>
        </w:rPr>
        <w:t>3. Acción sobre los borradores</w:t>
      </w:r>
    </w:p>
    <w:p w:rsidR="00A876A5" w:rsidRPr="00A876A5" w:rsidRDefault="00A876A5" w:rsidP="0049148E">
      <w:pPr>
        <w:spacing w:before="100" w:beforeAutospacing="1" w:after="100" w:afterAutospacing="1" w:line="240" w:lineRule="auto"/>
        <w:jc w:val="both"/>
        <w:rPr>
          <w:rFonts w:asciiTheme="majorHAnsi" w:eastAsia="Times New Roman" w:hAnsiTheme="majorHAnsi" w:cs="Times New Roman"/>
          <w:color w:val="000000"/>
          <w:sz w:val="24"/>
          <w:szCs w:val="24"/>
          <w:lang w:eastAsia="es-CO"/>
        </w:rPr>
      </w:pPr>
      <w:r w:rsidRPr="00A876A5">
        <w:rPr>
          <w:rFonts w:asciiTheme="majorHAnsi" w:eastAsia="Times New Roman" w:hAnsiTheme="majorHAnsi" w:cs="Times New Roman"/>
          <w:color w:val="000000"/>
          <w:sz w:val="24"/>
          <w:szCs w:val="24"/>
          <w:lang w:eastAsia="es-CO"/>
        </w:rPr>
        <w:t>Es la única Comisión Principal de la Asamblea General con derecho a actas literales con cobertura de registros de conformidad con el artículo 58 de las normas de procedimiento de la Asamblea General.</w:t>
      </w:r>
    </w:p>
    <w:p w:rsidR="00574CB8" w:rsidRPr="00EE7248" w:rsidRDefault="00574CB8" w:rsidP="0049148E">
      <w:pPr>
        <w:spacing w:after="0" w:line="240" w:lineRule="auto"/>
        <w:jc w:val="both"/>
        <w:rPr>
          <w:rFonts w:asciiTheme="majorHAnsi" w:hAnsiTheme="majorHAnsi"/>
          <w:sz w:val="24"/>
          <w:szCs w:val="24"/>
          <w:lang w:val="es-MX"/>
        </w:rPr>
      </w:pPr>
    </w:p>
    <w:p w:rsidR="000356A8" w:rsidRPr="00EE7248" w:rsidRDefault="004B7AAC" w:rsidP="0049148E">
      <w:pPr>
        <w:spacing w:after="0" w:line="240" w:lineRule="auto"/>
        <w:jc w:val="both"/>
        <w:rPr>
          <w:rFonts w:asciiTheme="majorHAnsi" w:hAnsiTheme="majorHAnsi"/>
          <w:b/>
          <w:sz w:val="24"/>
          <w:szCs w:val="24"/>
          <w:lang w:val="es-MX"/>
        </w:rPr>
      </w:pPr>
      <w:r w:rsidRPr="00EE7248">
        <w:rPr>
          <w:rFonts w:asciiTheme="majorHAnsi" w:hAnsiTheme="majorHAnsi"/>
          <w:b/>
          <w:sz w:val="24"/>
          <w:szCs w:val="24"/>
          <w:lang w:val="es-MX"/>
        </w:rPr>
        <w:t xml:space="preserve">ALGUNOS </w:t>
      </w:r>
      <w:r w:rsidR="009E55B9" w:rsidRPr="00EE7248">
        <w:rPr>
          <w:rFonts w:asciiTheme="majorHAnsi" w:hAnsiTheme="majorHAnsi"/>
          <w:b/>
          <w:sz w:val="24"/>
          <w:szCs w:val="24"/>
          <w:lang w:val="es-MX"/>
        </w:rPr>
        <w:t>CONCEPTOS CLAVE:</w:t>
      </w:r>
    </w:p>
    <w:p w:rsidR="009E55B9" w:rsidRPr="00EE7248" w:rsidRDefault="009E55B9" w:rsidP="0049148E">
      <w:pPr>
        <w:pStyle w:val="Prrafodelista"/>
        <w:spacing w:after="0" w:line="240" w:lineRule="auto"/>
        <w:jc w:val="both"/>
        <w:rPr>
          <w:rFonts w:asciiTheme="majorHAnsi" w:hAnsiTheme="majorHAnsi"/>
          <w:sz w:val="24"/>
          <w:szCs w:val="24"/>
          <w:lang w:val="es-MX"/>
        </w:rPr>
      </w:pPr>
    </w:p>
    <w:p w:rsidR="00A876A5" w:rsidRPr="00A876A5" w:rsidRDefault="00A876A5" w:rsidP="0049148E">
      <w:pPr>
        <w:spacing w:before="100" w:beforeAutospacing="1" w:after="100" w:afterAutospacing="1" w:line="240" w:lineRule="auto"/>
        <w:jc w:val="both"/>
        <w:rPr>
          <w:rFonts w:asciiTheme="majorHAnsi" w:eastAsia="Times New Roman" w:hAnsiTheme="majorHAnsi" w:cs="Times New Roman"/>
          <w:color w:val="000000"/>
          <w:sz w:val="24"/>
          <w:szCs w:val="24"/>
          <w:lang w:eastAsia="es-CO"/>
        </w:rPr>
      </w:pPr>
      <w:r w:rsidRPr="00A876A5">
        <w:rPr>
          <w:rFonts w:asciiTheme="majorHAnsi" w:eastAsia="Times New Roman" w:hAnsiTheme="majorHAnsi" w:cs="Times New Roman"/>
          <w:color w:val="000000"/>
          <w:sz w:val="24"/>
          <w:szCs w:val="24"/>
          <w:lang w:eastAsia="es-CO"/>
        </w:rPr>
        <w:t>1. Seguridad Nacional: Se refiere a la noción de relativa estabilidad, calma o predictibilidad que se supone beneficiosa para el desarrollo de un país, así como a los recursos y estrategias para conseguirla.</w:t>
      </w:r>
    </w:p>
    <w:p w:rsidR="00A876A5" w:rsidRPr="00A876A5" w:rsidRDefault="00A876A5" w:rsidP="0049148E">
      <w:pPr>
        <w:spacing w:before="100" w:beforeAutospacing="1" w:after="100" w:afterAutospacing="1" w:line="240" w:lineRule="auto"/>
        <w:jc w:val="both"/>
        <w:rPr>
          <w:rFonts w:asciiTheme="majorHAnsi" w:eastAsia="Times New Roman" w:hAnsiTheme="majorHAnsi" w:cs="Times New Roman"/>
          <w:color w:val="000000"/>
          <w:sz w:val="24"/>
          <w:szCs w:val="24"/>
          <w:lang w:eastAsia="es-CO"/>
        </w:rPr>
      </w:pPr>
      <w:r w:rsidRPr="00A876A5">
        <w:rPr>
          <w:rFonts w:asciiTheme="majorHAnsi" w:eastAsia="Times New Roman" w:hAnsiTheme="majorHAnsi" w:cs="Times New Roman"/>
          <w:color w:val="000000"/>
          <w:sz w:val="24"/>
          <w:szCs w:val="24"/>
          <w:lang w:eastAsia="es-CO"/>
        </w:rPr>
        <w:t>2. Desarme: Hace referencia el proceso de eliminación y/o limitación de la producción, distribución, almacenamiento, transferencia y uso de armas.</w:t>
      </w:r>
    </w:p>
    <w:p w:rsidR="00A876A5" w:rsidRPr="00EE7248" w:rsidRDefault="00A876A5" w:rsidP="0049148E">
      <w:pPr>
        <w:spacing w:before="100" w:beforeAutospacing="1" w:after="100" w:afterAutospacing="1" w:line="240" w:lineRule="auto"/>
        <w:jc w:val="both"/>
        <w:rPr>
          <w:rFonts w:asciiTheme="majorHAnsi" w:eastAsia="Times New Roman" w:hAnsiTheme="majorHAnsi" w:cs="Times New Roman"/>
          <w:color w:val="000000"/>
          <w:sz w:val="24"/>
          <w:szCs w:val="24"/>
          <w:lang w:eastAsia="es-CO"/>
        </w:rPr>
      </w:pPr>
      <w:r w:rsidRPr="00A876A5">
        <w:rPr>
          <w:rFonts w:asciiTheme="majorHAnsi" w:eastAsia="Times New Roman" w:hAnsiTheme="majorHAnsi" w:cs="Times New Roman"/>
          <w:color w:val="000000"/>
          <w:sz w:val="24"/>
          <w:szCs w:val="24"/>
          <w:lang w:eastAsia="es-CO"/>
        </w:rPr>
        <w:t>3. Impacto: Conjunto de consecuencias provocadas por un hecho o actuación que afecta a un entorno.</w:t>
      </w:r>
    </w:p>
    <w:p w:rsidR="00885F22" w:rsidRPr="00EE7248" w:rsidRDefault="00885F22" w:rsidP="0049148E">
      <w:pPr>
        <w:spacing w:before="100" w:beforeAutospacing="1" w:after="100" w:afterAutospacing="1" w:line="240" w:lineRule="auto"/>
        <w:jc w:val="both"/>
        <w:rPr>
          <w:rFonts w:asciiTheme="majorHAnsi" w:eastAsia="Times New Roman" w:hAnsiTheme="majorHAnsi" w:cs="Times New Roman"/>
          <w:color w:val="000000"/>
          <w:sz w:val="24"/>
          <w:szCs w:val="24"/>
          <w:lang w:eastAsia="es-CO"/>
        </w:rPr>
      </w:pPr>
      <w:r w:rsidRPr="00EE7248">
        <w:rPr>
          <w:rFonts w:asciiTheme="majorHAnsi" w:eastAsia="Times New Roman" w:hAnsiTheme="majorHAnsi" w:cs="Times New Roman"/>
          <w:color w:val="000000"/>
          <w:sz w:val="24"/>
          <w:szCs w:val="24"/>
          <w:lang w:eastAsia="es-CO"/>
        </w:rPr>
        <w:t>4. Tratado de No Proliferación de Armas nucleares: es un tratado abierto a la firma el 1 de julio de 1968 que restringe la posesión de armas nucleares. La gran mayoría de los estados soberanos (188) forman parte de este tratado.</w:t>
      </w:r>
    </w:p>
    <w:p w:rsidR="00686BE8" w:rsidRDefault="00885F22" w:rsidP="0049148E">
      <w:pPr>
        <w:spacing w:before="100" w:beforeAutospacing="1" w:after="100" w:afterAutospacing="1" w:line="240" w:lineRule="auto"/>
        <w:jc w:val="both"/>
        <w:rPr>
          <w:rFonts w:asciiTheme="majorHAnsi" w:eastAsia="Times New Roman" w:hAnsiTheme="majorHAnsi" w:cs="Times New Roman"/>
          <w:color w:val="000000"/>
          <w:sz w:val="24"/>
          <w:szCs w:val="24"/>
          <w:lang w:eastAsia="es-CO"/>
        </w:rPr>
      </w:pPr>
      <w:r w:rsidRPr="00EE7248">
        <w:rPr>
          <w:rFonts w:asciiTheme="majorHAnsi" w:eastAsia="Times New Roman" w:hAnsiTheme="majorHAnsi" w:cs="Times New Roman"/>
          <w:color w:val="000000"/>
          <w:sz w:val="24"/>
          <w:szCs w:val="24"/>
          <w:lang w:eastAsia="es-CO"/>
        </w:rPr>
        <w:t>5.</w:t>
      </w:r>
      <w:r w:rsidRPr="00EE7248">
        <w:rPr>
          <w:rFonts w:asciiTheme="majorHAnsi" w:hAnsiTheme="majorHAnsi"/>
          <w:sz w:val="24"/>
          <w:szCs w:val="24"/>
        </w:rPr>
        <w:t xml:space="preserve"> </w:t>
      </w:r>
      <w:r w:rsidRPr="00EE7248">
        <w:rPr>
          <w:rFonts w:asciiTheme="majorHAnsi" w:eastAsia="Times New Roman" w:hAnsiTheme="majorHAnsi" w:cs="Times New Roman"/>
          <w:color w:val="000000"/>
          <w:sz w:val="24"/>
          <w:szCs w:val="24"/>
          <w:lang w:eastAsia="es-CO"/>
        </w:rPr>
        <w:t>OIEA: Es el principal foro intergubernamental para la cooperación científica y técnica en materia de utilización de la energ</w:t>
      </w:r>
      <w:r w:rsidR="009D60A5">
        <w:rPr>
          <w:rFonts w:asciiTheme="majorHAnsi" w:eastAsia="Times New Roman" w:hAnsiTheme="majorHAnsi" w:cs="Times New Roman"/>
          <w:color w:val="000000"/>
          <w:sz w:val="24"/>
          <w:szCs w:val="24"/>
          <w:lang w:eastAsia="es-CO"/>
        </w:rPr>
        <w:t>ía nuclear con fines pacíficos.</w:t>
      </w:r>
    </w:p>
    <w:p w:rsidR="00686BE8" w:rsidRDefault="00686BE8" w:rsidP="0049148E">
      <w:pPr>
        <w:spacing w:before="100" w:beforeAutospacing="1" w:after="100" w:afterAutospacing="1" w:line="240" w:lineRule="auto"/>
        <w:jc w:val="both"/>
        <w:rPr>
          <w:rFonts w:asciiTheme="majorHAnsi" w:eastAsia="Times New Roman" w:hAnsiTheme="majorHAnsi" w:cs="Times New Roman"/>
          <w:color w:val="000000"/>
          <w:sz w:val="24"/>
          <w:szCs w:val="24"/>
          <w:lang w:eastAsia="es-CO"/>
        </w:rPr>
      </w:pPr>
    </w:p>
    <w:p w:rsidR="00686BE8" w:rsidRDefault="00686BE8" w:rsidP="0049148E">
      <w:pPr>
        <w:spacing w:before="100" w:beforeAutospacing="1" w:after="100" w:afterAutospacing="1" w:line="240" w:lineRule="auto"/>
        <w:jc w:val="both"/>
        <w:rPr>
          <w:rFonts w:asciiTheme="majorHAnsi" w:eastAsia="Times New Roman" w:hAnsiTheme="majorHAnsi" w:cs="Times New Roman"/>
          <w:b/>
          <w:color w:val="000000"/>
          <w:sz w:val="24"/>
          <w:szCs w:val="24"/>
          <w:lang w:eastAsia="es-CO"/>
        </w:rPr>
      </w:pPr>
      <w:r w:rsidRPr="00686BE8">
        <w:rPr>
          <w:rFonts w:asciiTheme="majorHAnsi" w:eastAsia="Times New Roman" w:hAnsiTheme="majorHAnsi" w:cs="Times New Roman"/>
          <w:b/>
          <w:color w:val="000000"/>
          <w:sz w:val="24"/>
          <w:szCs w:val="24"/>
          <w:lang w:eastAsia="es-CO"/>
        </w:rPr>
        <w:t>ENFOQUE DE LA COMISIÓN</w:t>
      </w:r>
      <w:r>
        <w:rPr>
          <w:rFonts w:asciiTheme="majorHAnsi" w:eastAsia="Times New Roman" w:hAnsiTheme="majorHAnsi" w:cs="Times New Roman"/>
          <w:b/>
          <w:color w:val="000000"/>
          <w:sz w:val="24"/>
          <w:szCs w:val="24"/>
          <w:lang w:eastAsia="es-CO"/>
        </w:rPr>
        <w:t>:</w:t>
      </w:r>
    </w:p>
    <w:p w:rsidR="00686BE8" w:rsidRPr="00686BE8" w:rsidRDefault="00686BE8" w:rsidP="0049148E">
      <w:pPr>
        <w:pStyle w:val="Prrafodelista"/>
        <w:numPr>
          <w:ilvl w:val="0"/>
          <w:numId w:val="16"/>
        </w:numPr>
        <w:spacing w:before="100" w:beforeAutospacing="1" w:after="100" w:afterAutospacing="1" w:line="240" w:lineRule="auto"/>
        <w:jc w:val="both"/>
        <w:rPr>
          <w:rFonts w:asciiTheme="majorHAnsi" w:eastAsia="Times New Roman" w:hAnsiTheme="majorHAnsi" w:cs="Times New Roman"/>
          <w:b/>
          <w:color w:val="000000"/>
          <w:sz w:val="24"/>
          <w:szCs w:val="24"/>
          <w:lang w:eastAsia="es-CO"/>
        </w:rPr>
      </w:pPr>
      <w:r w:rsidRPr="00686BE8">
        <w:rPr>
          <w:rFonts w:asciiTheme="majorHAnsi" w:hAnsiTheme="majorHAnsi" w:cs="Arial"/>
          <w:sz w:val="24"/>
          <w:szCs w:val="24"/>
        </w:rPr>
        <w:t xml:space="preserve">Creación de una zona libre para el uso de tecnologías y armas nucleares en la  región de oriente medio.  </w:t>
      </w:r>
    </w:p>
    <w:p w:rsidR="00686BE8" w:rsidRDefault="00686BE8" w:rsidP="0049148E">
      <w:pPr>
        <w:spacing w:after="0" w:line="240" w:lineRule="auto"/>
        <w:jc w:val="both"/>
        <w:rPr>
          <w:rFonts w:asciiTheme="majorHAnsi" w:hAnsiTheme="majorHAnsi" w:cs="Arial"/>
          <w:sz w:val="24"/>
          <w:szCs w:val="24"/>
        </w:rPr>
      </w:pPr>
      <w:r>
        <w:rPr>
          <w:rFonts w:asciiTheme="majorHAnsi" w:hAnsiTheme="majorHAnsi" w:cs="Arial"/>
          <w:sz w:val="24"/>
          <w:szCs w:val="24"/>
        </w:rPr>
        <w:t>Por medio del tema de la comisión se pretende encontrar soluciones óptimas para el conflicto que genera el uso de Armas Nucleares en el mundo y mirar la importancia de estas y de tecnologías Nuclear</w:t>
      </w:r>
      <w:r w:rsidR="00246802">
        <w:rPr>
          <w:rFonts w:asciiTheme="majorHAnsi" w:hAnsiTheme="majorHAnsi" w:cs="Arial"/>
          <w:sz w:val="24"/>
          <w:szCs w:val="24"/>
        </w:rPr>
        <w:t>es para el desarrollo humano  y c</w:t>
      </w:r>
      <w:r w:rsidR="00DA3E1D">
        <w:rPr>
          <w:rFonts w:asciiTheme="majorHAnsi" w:hAnsiTheme="majorHAnsi" w:cs="Arial"/>
          <w:sz w:val="24"/>
          <w:szCs w:val="24"/>
        </w:rPr>
        <w:t>ó</w:t>
      </w:r>
      <w:r w:rsidR="00246802">
        <w:rPr>
          <w:rFonts w:asciiTheme="majorHAnsi" w:hAnsiTheme="majorHAnsi" w:cs="Arial"/>
          <w:sz w:val="24"/>
          <w:szCs w:val="24"/>
        </w:rPr>
        <w:t>mo estas</w:t>
      </w:r>
      <w:r w:rsidR="00DA3E1D">
        <w:rPr>
          <w:rFonts w:asciiTheme="majorHAnsi" w:hAnsiTheme="majorHAnsi" w:cs="Arial"/>
          <w:sz w:val="24"/>
          <w:szCs w:val="24"/>
        </w:rPr>
        <w:t>,</w:t>
      </w:r>
      <w:r w:rsidR="00246802">
        <w:rPr>
          <w:rFonts w:asciiTheme="majorHAnsi" w:hAnsiTheme="majorHAnsi" w:cs="Arial"/>
          <w:sz w:val="24"/>
          <w:szCs w:val="24"/>
        </w:rPr>
        <w:t xml:space="preserve"> de forma pacífica </w:t>
      </w:r>
      <w:r w:rsidR="00671ACD">
        <w:rPr>
          <w:rFonts w:asciiTheme="majorHAnsi" w:hAnsiTheme="majorHAnsi" w:cs="Arial"/>
          <w:sz w:val="24"/>
          <w:szCs w:val="24"/>
        </w:rPr>
        <w:t>impulsará</w:t>
      </w:r>
      <w:r w:rsidR="00246802">
        <w:rPr>
          <w:rFonts w:asciiTheme="majorHAnsi" w:hAnsiTheme="majorHAnsi" w:cs="Arial"/>
          <w:sz w:val="24"/>
          <w:szCs w:val="24"/>
        </w:rPr>
        <w:t xml:space="preserve"> a desarrollar beneficios para la misma.</w:t>
      </w:r>
    </w:p>
    <w:p w:rsidR="00246802" w:rsidRDefault="00246802" w:rsidP="0049148E">
      <w:pPr>
        <w:tabs>
          <w:tab w:val="left" w:pos="1395"/>
        </w:tabs>
        <w:spacing w:after="0" w:line="240" w:lineRule="auto"/>
        <w:jc w:val="both"/>
        <w:rPr>
          <w:rFonts w:asciiTheme="majorHAnsi" w:hAnsiTheme="majorHAnsi" w:cs="Arial"/>
          <w:sz w:val="24"/>
          <w:szCs w:val="24"/>
        </w:rPr>
      </w:pPr>
      <w:r>
        <w:rPr>
          <w:rFonts w:asciiTheme="majorHAnsi" w:hAnsiTheme="majorHAnsi" w:cs="Arial"/>
          <w:sz w:val="24"/>
          <w:szCs w:val="24"/>
        </w:rPr>
        <w:tab/>
      </w:r>
    </w:p>
    <w:p w:rsidR="00246802" w:rsidRDefault="00246802" w:rsidP="0049148E">
      <w:pPr>
        <w:spacing w:after="0" w:line="240" w:lineRule="auto"/>
        <w:jc w:val="both"/>
        <w:rPr>
          <w:rFonts w:asciiTheme="majorHAnsi" w:hAnsiTheme="majorHAnsi" w:cs="Arial"/>
          <w:sz w:val="24"/>
          <w:szCs w:val="24"/>
        </w:rPr>
      </w:pPr>
      <w:r>
        <w:rPr>
          <w:rFonts w:asciiTheme="majorHAnsi" w:hAnsiTheme="majorHAnsi" w:cs="Arial"/>
          <w:sz w:val="24"/>
          <w:szCs w:val="24"/>
        </w:rPr>
        <w:t>Para este enfoque es necesario que los delegados tengan presente  en que zona del mundo se puedan dar estas prácticas y bajo que circunstancias se utilizaran las mismas, generando garantías y seguridad a todos los países firmantes de este proceso.</w:t>
      </w:r>
    </w:p>
    <w:p w:rsidR="00246802" w:rsidRDefault="00246802" w:rsidP="0049148E">
      <w:pPr>
        <w:spacing w:after="0" w:line="240" w:lineRule="auto"/>
        <w:jc w:val="both"/>
        <w:rPr>
          <w:rFonts w:asciiTheme="majorHAnsi" w:hAnsiTheme="majorHAnsi" w:cs="Arial"/>
          <w:sz w:val="24"/>
          <w:szCs w:val="24"/>
        </w:rPr>
      </w:pPr>
    </w:p>
    <w:p w:rsidR="00215E9C" w:rsidRDefault="00215E9C" w:rsidP="0049148E">
      <w:pPr>
        <w:tabs>
          <w:tab w:val="left" w:pos="6480"/>
        </w:tabs>
        <w:spacing w:after="0" w:line="240" w:lineRule="auto"/>
        <w:jc w:val="both"/>
        <w:rPr>
          <w:rFonts w:asciiTheme="majorHAnsi" w:hAnsiTheme="majorHAnsi"/>
          <w:b/>
          <w:sz w:val="24"/>
          <w:szCs w:val="24"/>
          <w:lang w:val="es-MX"/>
        </w:rPr>
      </w:pPr>
    </w:p>
    <w:p w:rsidR="00215E9C" w:rsidRDefault="00215E9C" w:rsidP="0049148E">
      <w:pPr>
        <w:tabs>
          <w:tab w:val="left" w:pos="6480"/>
        </w:tabs>
        <w:spacing w:after="0" w:line="240" w:lineRule="auto"/>
        <w:jc w:val="both"/>
        <w:rPr>
          <w:rFonts w:asciiTheme="majorHAnsi" w:hAnsiTheme="majorHAnsi"/>
          <w:b/>
          <w:sz w:val="24"/>
          <w:szCs w:val="24"/>
          <w:lang w:val="es-MX"/>
        </w:rPr>
      </w:pPr>
    </w:p>
    <w:p w:rsidR="004B7AAC" w:rsidRPr="00EE7248" w:rsidRDefault="004B7AAC" w:rsidP="0049148E">
      <w:pPr>
        <w:tabs>
          <w:tab w:val="left" w:pos="6480"/>
        </w:tabs>
        <w:spacing w:after="0" w:line="240" w:lineRule="auto"/>
        <w:jc w:val="both"/>
        <w:rPr>
          <w:rFonts w:asciiTheme="majorHAnsi" w:hAnsiTheme="majorHAnsi"/>
          <w:b/>
          <w:sz w:val="24"/>
          <w:szCs w:val="24"/>
          <w:lang w:val="es-MX"/>
        </w:rPr>
      </w:pPr>
      <w:r w:rsidRPr="00EE7248">
        <w:rPr>
          <w:rFonts w:asciiTheme="majorHAnsi" w:hAnsiTheme="majorHAnsi"/>
          <w:b/>
          <w:sz w:val="24"/>
          <w:szCs w:val="24"/>
          <w:lang w:val="es-MX"/>
        </w:rPr>
        <w:t>CONTEXTO HISTÓRICO</w:t>
      </w:r>
    </w:p>
    <w:p w:rsidR="0074203E" w:rsidRPr="00EE7248" w:rsidRDefault="0074203E" w:rsidP="0049148E">
      <w:pPr>
        <w:tabs>
          <w:tab w:val="left" w:pos="6480"/>
        </w:tabs>
        <w:spacing w:after="0" w:line="240" w:lineRule="auto"/>
        <w:jc w:val="both"/>
        <w:rPr>
          <w:rFonts w:asciiTheme="majorHAnsi" w:hAnsiTheme="majorHAnsi"/>
          <w:sz w:val="24"/>
          <w:szCs w:val="24"/>
          <w:lang w:val="es-MX"/>
        </w:rPr>
      </w:pPr>
    </w:p>
    <w:p w:rsidR="00885F22" w:rsidRPr="00EE7248" w:rsidRDefault="00885F22" w:rsidP="0049148E">
      <w:pPr>
        <w:pStyle w:val="Prrafodelista"/>
        <w:numPr>
          <w:ilvl w:val="0"/>
          <w:numId w:val="10"/>
        </w:numPr>
        <w:spacing w:after="0" w:line="240" w:lineRule="auto"/>
        <w:jc w:val="both"/>
        <w:rPr>
          <w:rFonts w:asciiTheme="majorHAnsi" w:hAnsiTheme="majorHAnsi"/>
          <w:sz w:val="24"/>
          <w:szCs w:val="24"/>
          <w:lang w:val="es-MX"/>
        </w:rPr>
      </w:pPr>
      <w:r w:rsidRPr="00EE7248">
        <w:rPr>
          <w:rFonts w:asciiTheme="majorHAnsi" w:hAnsiTheme="majorHAnsi"/>
          <w:sz w:val="24"/>
          <w:szCs w:val="24"/>
          <w:lang w:val="es-MX"/>
        </w:rPr>
        <w:t>CONTEXTO HISTORICO:</w:t>
      </w:r>
    </w:p>
    <w:p w:rsidR="00885F22" w:rsidRPr="00EE7248" w:rsidRDefault="00885F22" w:rsidP="0049148E">
      <w:pPr>
        <w:spacing w:after="0" w:line="240" w:lineRule="auto"/>
        <w:jc w:val="both"/>
        <w:rPr>
          <w:rFonts w:asciiTheme="majorHAnsi" w:hAnsiTheme="majorHAnsi" w:cs="Arial"/>
          <w:sz w:val="24"/>
          <w:szCs w:val="24"/>
        </w:rPr>
      </w:pPr>
    </w:p>
    <w:p w:rsidR="00885F22" w:rsidRPr="00EE7248" w:rsidRDefault="00885F22" w:rsidP="0049148E">
      <w:pPr>
        <w:spacing w:after="0" w:line="240" w:lineRule="auto"/>
        <w:jc w:val="both"/>
        <w:rPr>
          <w:rFonts w:asciiTheme="majorHAnsi" w:hAnsiTheme="majorHAnsi" w:cs="Arial"/>
          <w:sz w:val="24"/>
          <w:szCs w:val="24"/>
        </w:rPr>
      </w:pPr>
      <w:r w:rsidRPr="00EE7248">
        <w:rPr>
          <w:rFonts w:asciiTheme="majorHAnsi" w:hAnsiTheme="majorHAnsi" w:cs="Arial"/>
          <w:sz w:val="24"/>
          <w:szCs w:val="24"/>
        </w:rPr>
        <w:t xml:space="preserve">La historia y los conflictos de Oriente Medio se remontan tiempo atrás, sin embargo el uso de </w:t>
      </w:r>
    </w:p>
    <w:p w:rsidR="00885F22" w:rsidRPr="00EE7248" w:rsidRDefault="00885F22" w:rsidP="0049148E">
      <w:pPr>
        <w:spacing w:after="0" w:line="240" w:lineRule="auto"/>
        <w:jc w:val="both"/>
        <w:rPr>
          <w:rFonts w:asciiTheme="majorHAnsi" w:hAnsiTheme="majorHAnsi" w:cs="Arial"/>
          <w:sz w:val="24"/>
          <w:szCs w:val="24"/>
        </w:rPr>
      </w:pPr>
      <w:r w:rsidRPr="00EE7248">
        <w:rPr>
          <w:rFonts w:asciiTheme="majorHAnsi" w:hAnsiTheme="majorHAnsi" w:cs="Arial"/>
          <w:sz w:val="24"/>
          <w:szCs w:val="24"/>
        </w:rPr>
        <w:t xml:space="preserve">armas para las ofensivas militares o el desarrollo de las mismas, como las armas nucleares, </w:t>
      </w:r>
    </w:p>
    <w:p w:rsidR="00885F22" w:rsidRPr="00EE7248" w:rsidRDefault="00885F22" w:rsidP="0049148E">
      <w:pPr>
        <w:spacing w:after="0" w:line="240" w:lineRule="auto"/>
        <w:jc w:val="both"/>
        <w:rPr>
          <w:rFonts w:asciiTheme="majorHAnsi" w:hAnsiTheme="majorHAnsi" w:cs="Arial"/>
          <w:sz w:val="24"/>
          <w:szCs w:val="24"/>
        </w:rPr>
      </w:pPr>
      <w:r w:rsidRPr="00EE7248">
        <w:rPr>
          <w:rFonts w:asciiTheme="majorHAnsi" w:hAnsiTheme="majorHAnsi" w:cs="Arial"/>
          <w:sz w:val="24"/>
          <w:szCs w:val="24"/>
        </w:rPr>
        <w:t xml:space="preserve">surgen a partir de la terminación de la Segunda Guerra Mundial.  Después de la partición de </w:t>
      </w:r>
    </w:p>
    <w:p w:rsidR="00885F22" w:rsidRPr="00EE7248" w:rsidRDefault="00885F22" w:rsidP="0049148E">
      <w:pPr>
        <w:spacing w:after="0" w:line="240" w:lineRule="auto"/>
        <w:jc w:val="both"/>
        <w:rPr>
          <w:rFonts w:asciiTheme="majorHAnsi" w:hAnsiTheme="majorHAnsi" w:cs="Arial"/>
          <w:sz w:val="24"/>
          <w:szCs w:val="24"/>
        </w:rPr>
      </w:pPr>
      <w:r w:rsidRPr="00EE7248">
        <w:rPr>
          <w:rFonts w:asciiTheme="majorHAnsi" w:hAnsiTheme="majorHAnsi" w:cs="Arial"/>
          <w:sz w:val="24"/>
          <w:szCs w:val="24"/>
        </w:rPr>
        <w:t xml:space="preserve">Palestina para crear el nuevo estado de Israel el 14 de mayo de 1948, los problemas entre los </w:t>
      </w:r>
    </w:p>
    <w:p w:rsidR="00885F22" w:rsidRPr="00EE7248" w:rsidRDefault="00885F22" w:rsidP="0049148E">
      <w:pPr>
        <w:spacing w:after="0" w:line="240" w:lineRule="auto"/>
        <w:jc w:val="both"/>
        <w:rPr>
          <w:rFonts w:asciiTheme="majorHAnsi" w:hAnsiTheme="majorHAnsi" w:cs="Arial"/>
          <w:sz w:val="24"/>
          <w:szCs w:val="24"/>
        </w:rPr>
      </w:pPr>
      <w:r w:rsidRPr="00EE7248">
        <w:rPr>
          <w:rFonts w:asciiTheme="majorHAnsi" w:hAnsiTheme="majorHAnsi" w:cs="Arial"/>
          <w:sz w:val="24"/>
          <w:szCs w:val="24"/>
        </w:rPr>
        <w:t xml:space="preserve">países de Oriente Medio con Israel comenzaron a surgir. De esa inconformidad generada por </w:t>
      </w:r>
    </w:p>
    <w:p w:rsidR="00885F22" w:rsidRPr="00EE7248" w:rsidRDefault="00885F22" w:rsidP="0049148E">
      <w:pPr>
        <w:spacing w:after="0" w:line="240" w:lineRule="auto"/>
        <w:jc w:val="both"/>
        <w:rPr>
          <w:rFonts w:asciiTheme="majorHAnsi" w:hAnsiTheme="majorHAnsi" w:cs="Arial"/>
          <w:sz w:val="24"/>
          <w:szCs w:val="24"/>
        </w:rPr>
      </w:pPr>
      <w:r w:rsidRPr="00EE7248">
        <w:rPr>
          <w:rFonts w:asciiTheme="majorHAnsi" w:hAnsiTheme="majorHAnsi" w:cs="Arial"/>
          <w:sz w:val="24"/>
          <w:szCs w:val="24"/>
        </w:rPr>
        <w:t xml:space="preserve">los sucesos de 1948, se generó la guerra árabe-israelí donde seis estados islámicos </w:t>
      </w:r>
    </w:p>
    <w:p w:rsidR="00885F22" w:rsidRPr="00EE7248" w:rsidRDefault="00885F22" w:rsidP="0049148E">
      <w:pPr>
        <w:spacing w:after="0" w:line="240" w:lineRule="auto"/>
        <w:jc w:val="both"/>
        <w:rPr>
          <w:rFonts w:asciiTheme="majorHAnsi" w:hAnsiTheme="majorHAnsi" w:cs="Arial"/>
          <w:sz w:val="24"/>
          <w:szCs w:val="24"/>
        </w:rPr>
      </w:pPr>
      <w:r w:rsidRPr="00EE7248">
        <w:rPr>
          <w:rFonts w:asciiTheme="majorHAnsi" w:hAnsiTheme="majorHAnsi" w:cs="Arial"/>
          <w:sz w:val="24"/>
          <w:szCs w:val="24"/>
        </w:rPr>
        <w:t xml:space="preserve">proclamaron la guerra a Israel, la guerra del Sinaí en 1956, la guerra de los seis días en 1967, la </w:t>
      </w:r>
    </w:p>
    <w:p w:rsidR="00885F22" w:rsidRPr="00EE7248" w:rsidRDefault="00885F22" w:rsidP="0049148E">
      <w:pPr>
        <w:spacing w:after="0" w:line="240" w:lineRule="auto"/>
        <w:jc w:val="both"/>
        <w:rPr>
          <w:rFonts w:asciiTheme="majorHAnsi" w:hAnsiTheme="majorHAnsi" w:cs="Arial"/>
          <w:sz w:val="24"/>
          <w:szCs w:val="24"/>
        </w:rPr>
      </w:pPr>
      <w:r w:rsidRPr="00EE7248">
        <w:rPr>
          <w:rFonts w:asciiTheme="majorHAnsi" w:hAnsiTheme="majorHAnsi" w:cs="Arial"/>
          <w:sz w:val="24"/>
          <w:szCs w:val="24"/>
        </w:rPr>
        <w:t xml:space="preserve">guerra de Yom Kippur en Octubre de 1973, la guerra en la franja de Gaza, intervencionismos y </w:t>
      </w:r>
    </w:p>
    <w:p w:rsidR="00885F22" w:rsidRPr="00EE7248" w:rsidRDefault="00885F22" w:rsidP="0049148E">
      <w:pPr>
        <w:spacing w:after="0" w:line="240" w:lineRule="auto"/>
        <w:jc w:val="both"/>
        <w:rPr>
          <w:rFonts w:asciiTheme="majorHAnsi" w:hAnsiTheme="majorHAnsi" w:cs="Arial"/>
          <w:sz w:val="24"/>
          <w:szCs w:val="24"/>
        </w:rPr>
      </w:pPr>
      <w:r w:rsidRPr="00EE7248">
        <w:rPr>
          <w:rFonts w:asciiTheme="majorHAnsi" w:hAnsiTheme="majorHAnsi" w:cs="Arial"/>
          <w:sz w:val="24"/>
          <w:szCs w:val="24"/>
        </w:rPr>
        <w:t>diferentes procesos de paz que llevaron al cese al fuego por un periodo temporal.</w:t>
      </w:r>
    </w:p>
    <w:p w:rsidR="00885F22" w:rsidRPr="00EE7248" w:rsidRDefault="00885F22" w:rsidP="0049148E">
      <w:pPr>
        <w:spacing w:after="0" w:line="240" w:lineRule="auto"/>
        <w:jc w:val="both"/>
        <w:rPr>
          <w:rFonts w:asciiTheme="majorHAnsi" w:hAnsiTheme="majorHAnsi" w:cs="Arial"/>
          <w:sz w:val="24"/>
          <w:szCs w:val="24"/>
        </w:rPr>
      </w:pPr>
    </w:p>
    <w:p w:rsidR="00885F22" w:rsidRPr="00EE7248" w:rsidRDefault="00885F22" w:rsidP="0049148E">
      <w:pPr>
        <w:spacing w:after="0" w:line="240" w:lineRule="auto"/>
        <w:jc w:val="both"/>
        <w:rPr>
          <w:rFonts w:asciiTheme="majorHAnsi" w:hAnsiTheme="majorHAnsi" w:cs="Arial"/>
          <w:sz w:val="24"/>
          <w:szCs w:val="24"/>
        </w:rPr>
      </w:pPr>
      <w:r w:rsidRPr="00EE7248">
        <w:rPr>
          <w:rFonts w:asciiTheme="majorHAnsi" w:hAnsiTheme="majorHAnsi" w:cs="Arial"/>
          <w:sz w:val="24"/>
          <w:szCs w:val="24"/>
        </w:rPr>
        <w:t xml:space="preserve">No obstante de todos los hechos ocurridos a través de los últimos años, países como Irán, </w:t>
      </w:r>
    </w:p>
    <w:p w:rsidR="00885F22" w:rsidRPr="00EE7248" w:rsidRDefault="00885F22" w:rsidP="0049148E">
      <w:pPr>
        <w:spacing w:after="0" w:line="240" w:lineRule="auto"/>
        <w:jc w:val="both"/>
        <w:rPr>
          <w:rFonts w:asciiTheme="majorHAnsi" w:hAnsiTheme="majorHAnsi" w:cs="Arial"/>
          <w:sz w:val="24"/>
          <w:szCs w:val="24"/>
        </w:rPr>
      </w:pPr>
      <w:r w:rsidRPr="00EE7248">
        <w:rPr>
          <w:rFonts w:asciiTheme="majorHAnsi" w:hAnsiTheme="majorHAnsi" w:cs="Arial"/>
          <w:sz w:val="24"/>
          <w:szCs w:val="24"/>
        </w:rPr>
        <w:t xml:space="preserve">Israel, Libia, Corea del Norte e india poseen armas nucleares o están desarrollando proyectos </w:t>
      </w:r>
    </w:p>
    <w:p w:rsidR="00885F22" w:rsidRPr="00EE7248" w:rsidRDefault="00885F22" w:rsidP="0049148E">
      <w:pPr>
        <w:spacing w:after="0" w:line="240" w:lineRule="auto"/>
        <w:jc w:val="both"/>
        <w:rPr>
          <w:rFonts w:asciiTheme="majorHAnsi" w:hAnsiTheme="majorHAnsi" w:cs="Arial"/>
          <w:sz w:val="24"/>
          <w:szCs w:val="24"/>
        </w:rPr>
      </w:pPr>
      <w:r w:rsidRPr="00EE7248">
        <w:rPr>
          <w:rFonts w:asciiTheme="majorHAnsi" w:hAnsiTheme="majorHAnsi" w:cs="Arial"/>
          <w:sz w:val="24"/>
          <w:szCs w:val="24"/>
        </w:rPr>
        <w:t xml:space="preserve">nucleares que al parecer de muchos atenta contra la seguridad internacional. Israel es uno de </w:t>
      </w:r>
    </w:p>
    <w:p w:rsidR="00885F22" w:rsidRPr="00EE7248" w:rsidRDefault="00885F22" w:rsidP="0049148E">
      <w:pPr>
        <w:spacing w:after="0" w:line="240" w:lineRule="auto"/>
        <w:jc w:val="both"/>
        <w:rPr>
          <w:rFonts w:asciiTheme="majorHAnsi" w:hAnsiTheme="majorHAnsi" w:cs="Arial"/>
          <w:sz w:val="24"/>
          <w:szCs w:val="24"/>
        </w:rPr>
      </w:pPr>
      <w:r w:rsidRPr="00EE7248">
        <w:rPr>
          <w:rFonts w:asciiTheme="majorHAnsi" w:hAnsiTheme="majorHAnsi" w:cs="Arial"/>
          <w:sz w:val="24"/>
          <w:szCs w:val="24"/>
        </w:rPr>
        <w:t xml:space="preserve">los países que en la actualidad posee armas nucleares pero que aun no ha declarado </w:t>
      </w:r>
    </w:p>
    <w:p w:rsidR="00885F22" w:rsidRPr="00EE7248" w:rsidRDefault="00885F22" w:rsidP="0049148E">
      <w:pPr>
        <w:spacing w:after="0" w:line="240" w:lineRule="auto"/>
        <w:jc w:val="both"/>
        <w:rPr>
          <w:rFonts w:asciiTheme="majorHAnsi" w:hAnsiTheme="majorHAnsi" w:cs="Arial"/>
          <w:sz w:val="24"/>
          <w:szCs w:val="24"/>
        </w:rPr>
      </w:pPr>
      <w:r w:rsidRPr="00EE7248">
        <w:rPr>
          <w:rFonts w:asciiTheme="majorHAnsi" w:hAnsiTheme="majorHAnsi" w:cs="Arial"/>
          <w:sz w:val="24"/>
          <w:szCs w:val="24"/>
        </w:rPr>
        <w:t xml:space="preserve">públicamente que las posee, según la Organización Internacional de Energía Atómica, al igual </w:t>
      </w:r>
    </w:p>
    <w:p w:rsidR="00885F22" w:rsidRPr="00EE7248" w:rsidRDefault="00885F22" w:rsidP="0049148E">
      <w:pPr>
        <w:spacing w:after="0" w:line="240" w:lineRule="auto"/>
        <w:jc w:val="both"/>
        <w:rPr>
          <w:rFonts w:asciiTheme="majorHAnsi" w:hAnsiTheme="majorHAnsi" w:cs="Arial"/>
          <w:sz w:val="24"/>
          <w:szCs w:val="24"/>
        </w:rPr>
      </w:pPr>
      <w:r w:rsidRPr="00EE7248">
        <w:rPr>
          <w:rFonts w:asciiTheme="majorHAnsi" w:hAnsiTheme="majorHAnsi" w:cs="Arial"/>
          <w:sz w:val="24"/>
          <w:szCs w:val="24"/>
        </w:rPr>
        <w:t xml:space="preserve">no ha firmado el TNP (Tratado de No Proliferación de armas nucleares), presuntamente en </w:t>
      </w:r>
    </w:p>
    <w:p w:rsidR="00885F22" w:rsidRPr="00EE7248" w:rsidRDefault="00885F22" w:rsidP="0049148E">
      <w:pPr>
        <w:spacing w:after="0" w:line="240" w:lineRule="auto"/>
        <w:jc w:val="both"/>
        <w:rPr>
          <w:rFonts w:asciiTheme="majorHAnsi" w:hAnsiTheme="majorHAnsi" w:cs="Arial"/>
          <w:sz w:val="24"/>
          <w:szCs w:val="24"/>
        </w:rPr>
      </w:pPr>
      <w:r w:rsidRPr="00EE7248">
        <w:rPr>
          <w:rFonts w:asciiTheme="majorHAnsi" w:hAnsiTheme="majorHAnsi" w:cs="Arial"/>
          <w:sz w:val="24"/>
          <w:szCs w:val="24"/>
        </w:rPr>
        <w:t xml:space="preserve">1949, después de la creación del estado israelí, este considero la idea que buscar opciones </w:t>
      </w:r>
    </w:p>
    <w:p w:rsidR="00885F22" w:rsidRPr="00EE7248" w:rsidRDefault="00885F22" w:rsidP="0049148E">
      <w:pPr>
        <w:spacing w:after="0" w:line="240" w:lineRule="auto"/>
        <w:jc w:val="both"/>
        <w:rPr>
          <w:rFonts w:asciiTheme="majorHAnsi" w:hAnsiTheme="majorHAnsi" w:cs="Arial"/>
          <w:sz w:val="24"/>
          <w:szCs w:val="24"/>
        </w:rPr>
      </w:pPr>
      <w:r w:rsidRPr="00EE7248">
        <w:rPr>
          <w:rFonts w:asciiTheme="majorHAnsi" w:hAnsiTheme="majorHAnsi" w:cs="Arial"/>
          <w:sz w:val="24"/>
          <w:szCs w:val="24"/>
        </w:rPr>
        <w:t xml:space="preserve">para desarrollar un proyecto nuclear, y realizo búsquedas geológicas en el desierto del Negev </w:t>
      </w:r>
    </w:p>
    <w:p w:rsidR="00885F22" w:rsidRPr="00EE7248" w:rsidRDefault="00885F22" w:rsidP="0049148E">
      <w:pPr>
        <w:spacing w:after="0" w:line="240" w:lineRule="auto"/>
        <w:jc w:val="both"/>
        <w:rPr>
          <w:rFonts w:asciiTheme="majorHAnsi" w:hAnsiTheme="majorHAnsi" w:cs="Arial"/>
          <w:sz w:val="24"/>
          <w:szCs w:val="24"/>
        </w:rPr>
      </w:pPr>
      <w:r w:rsidRPr="00EE7248">
        <w:rPr>
          <w:rFonts w:asciiTheme="majorHAnsi" w:hAnsiTheme="majorHAnsi" w:cs="Arial"/>
          <w:sz w:val="24"/>
          <w:szCs w:val="24"/>
        </w:rPr>
        <w:t xml:space="preserve">en busca de Uranio. Asimismo para 1960 un reactor nuclear habría sido construido con el nombre de Dimona en el desierto del Negev. Igualmente Israel queda como sospechoso de </w:t>
      </w:r>
    </w:p>
    <w:p w:rsidR="00885F22" w:rsidRPr="00EE7248" w:rsidRDefault="00885F22" w:rsidP="0049148E">
      <w:pPr>
        <w:spacing w:after="0" w:line="240" w:lineRule="auto"/>
        <w:jc w:val="both"/>
        <w:rPr>
          <w:rFonts w:asciiTheme="majorHAnsi" w:hAnsiTheme="majorHAnsi" w:cs="Arial"/>
          <w:sz w:val="24"/>
          <w:szCs w:val="24"/>
        </w:rPr>
      </w:pPr>
      <w:r w:rsidRPr="00EE7248">
        <w:rPr>
          <w:rFonts w:asciiTheme="majorHAnsi" w:hAnsiTheme="majorHAnsi" w:cs="Arial"/>
          <w:sz w:val="24"/>
          <w:szCs w:val="24"/>
        </w:rPr>
        <w:t xml:space="preserve">hacer en conjunto con Sudáfrica la prueba nuclear conocida como el incidente vela en 1979. </w:t>
      </w:r>
    </w:p>
    <w:p w:rsidR="00885F22" w:rsidRPr="00EE7248" w:rsidRDefault="00885F22" w:rsidP="0049148E">
      <w:pPr>
        <w:spacing w:after="0" w:line="240" w:lineRule="auto"/>
        <w:jc w:val="both"/>
        <w:rPr>
          <w:rFonts w:asciiTheme="majorHAnsi" w:hAnsiTheme="majorHAnsi" w:cs="Arial"/>
          <w:sz w:val="24"/>
          <w:szCs w:val="24"/>
        </w:rPr>
      </w:pPr>
    </w:p>
    <w:p w:rsidR="00885F22" w:rsidRPr="00EE7248" w:rsidRDefault="00885F22" w:rsidP="0049148E">
      <w:pPr>
        <w:spacing w:after="0" w:line="240" w:lineRule="auto"/>
        <w:jc w:val="both"/>
        <w:rPr>
          <w:rFonts w:asciiTheme="majorHAnsi" w:hAnsiTheme="majorHAnsi" w:cs="Arial"/>
          <w:sz w:val="24"/>
          <w:szCs w:val="24"/>
        </w:rPr>
      </w:pPr>
      <w:r w:rsidRPr="00EE7248">
        <w:rPr>
          <w:rFonts w:asciiTheme="majorHAnsi" w:hAnsiTheme="majorHAnsi" w:cs="Arial"/>
          <w:sz w:val="24"/>
          <w:szCs w:val="24"/>
        </w:rPr>
        <w:t xml:space="preserve">Israel habría desarrollado bombas para la guerra de Yom Kippur y la guerra de los seis días, y </w:t>
      </w:r>
    </w:p>
    <w:p w:rsidR="00885F22" w:rsidRPr="00EE7248" w:rsidRDefault="00885F22" w:rsidP="0049148E">
      <w:pPr>
        <w:spacing w:after="0" w:line="240" w:lineRule="auto"/>
        <w:jc w:val="both"/>
        <w:rPr>
          <w:rFonts w:asciiTheme="majorHAnsi" w:hAnsiTheme="majorHAnsi" w:cs="Arial"/>
          <w:sz w:val="24"/>
          <w:szCs w:val="24"/>
        </w:rPr>
      </w:pPr>
      <w:r w:rsidRPr="00EE7248">
        <w:rPr>
          <w:rFonts w:asciiTheme="majorHAnsi" w:hAnsiTheme="majorHAnsi" w:cs="Arial"/>
          <w:sz w:val="24"/>
          <w:szCs w:val="24"/>
        </w:rPr>
        <w:t xml:space="preserve">de acuerdo con un ex empleado israelí Mordechai Vanunu, Israel contaría con alrededor 200 </w:t>
      </w:r>
    </w:p>
    <w:p w:rsidR="00885F22" w:rsidRPr="00EE7248" w:rsidRDefault="00885F22" w:rsidP="0049148E">
      <w:pPr>
        <w:spacing w:after="0" w:line="240" w:lineRule="auto"/>
        <w:jc w:val="both"/>
        <w:rPr>
          <w:rFonts w:asciiTheme="majorHAnsi" w:hAnsiTheme="majorHAnsi" w:cs="Arial"/>
          <w:sz w:val="24"/>
          <w:szCs w:val="24"/>
        </w:rPr>
      </w:pPr>
      <w:r w:rsidRPr="00EE7248">
        <w:rPr>
          <w:rFonts w:asciiTheme="majorHAnsi" w:hAnsiTheme="majorHAnsi" w:cs="Arial"/>
          <w:sz w:val="24"/>
          <w:szCs w:val="24"/>
        </w:rPr>
        <w:t xml:space="preserve">bombas. La comunidad internacional pide que Israel ingrese al TNP y acepte que la OIEA haga </w:t>
      </w:r>
    </w:p>
    <w:p w:rsidR="00885F22" w:rsidRPr="00EE7248" w:rsidRDefault="00885F22" w:rsidP="0049148E">
      <w:pPr>
        <w:spacing w:after="0" w:line="240" w:lineRule="auto"/>
        <w:jc w:val="both"/>
        <w:rPr>
          <w:rFonts w:asciiTheme="majorHAnsi" w:hAnsiTheme="majorHAnsi" w:cs="Arial"/>
          <w:sz w:val="24"/>
          <w:szCs w:val="24"/>
        </w:rPr>
      </w:pPr>
      <w:r w:rsidRPr="00EE7248">
        <w:rPr>
          <w:rFonts w:asciiTheme="majorHAnsi" w:hAnsiTheme="majorHAnsi" w:cs="Arial"/>
          <w:sz w:val="24"/>
          <w:szCs w:val="24"/>
        </w:rPr>
        <w:t xml:space="preserve">las inspecciones necesarias para garantizar seguridad entre naciones. </w:t>
      </w:r>
    </w:p>
    <w:p w:rsidR="00885F22" w:rsidRPr="00EE7248" w:rsidRDefault="00885F22" w:rsidP="0049148E">
      <w:pPr>
        <w:spacing w:after="0" w:line="240" w:lineRule="auto"/>
        <w:jc w:val="both"/>
        <w:rPr>
          <w:rFonts w:asciiTheme="majorHAnsi" w:hAnsiTheme="majorHAnsi" w:cs="Arial"/>
          <w:sz w:val="24"/>
          <w:szCs w:val="24"/>
        </w:rPr>
      </w:pPr>
    </w:p>
    <w:p w:rsidR="00885F22" w:rsidRPr="00EE7248" w:rsidRDefault="00885F22" w:rsidP="0049148E">
      <w:pPr>
        <w:spacing w:after="0" w:line="240" w:lineRule="auto"/>
        <w:jc w:val="both"/>
        <w:rPr>
          <w:rFonts w:asciiTheme="majorHAnsi" w:hAnsiTheme="majorHAnsi" w:cs="Arial"/>
          <w:sz w:val="24"/>
          <w:szCs w:val="24"/>
        </w:rPr>
      </w:pPr>
      <w:r w:rsidRPr="00EE7248">
        <w:rPr>
          <w:rFonts w:asciiTheme="majorHAnsi" w:hAnsiTheme="majorHAnsi" w:cs="Arial"/>
          <w:sz w:val="24"/>
          <w:szCs w:val="24"/>
        </w:rPr>
        <w:t xml:space="preserve">El proyecto nuclear Iraní se inició en 1950 bajo el mandato del Sah Mohamed Reza Pahlevi con </w:t>
      </w:r>
    </w:p>
    <w:p w:rsidR="00885F22" w:rsidRPr="00EE7248" w:rsidRDefault="00885F22" w:rsidP="0049148E">
      <w:pPr>
        <w:spacing w:after="0" w:line="240" w:lineRule="auto"/>
        <w:jc w:val="both"/>
        <w:rPr>
          <w:rFonts w:asciiTheme="majorHAnsi" w:hAnsiTheme="majorHAnsi" w:cs="Arial"/>
          <w:sz w:val="24"/>
          <w:szCs w:val="24"/>
        </w:rPr>
      </w:pPr>
      <w:r w:rsidRPr="00EE7248">
        <w:rPr>
          <w:rFonts w:asciiTheme="majorHAnsi" w:hAnsiTheme="majorHAnsi" w:cs="Arial"/>
          <w:sz w:val="24"/>
          <w:szCs w:val="24"/>
        </w:rPr>
        <w:t xml:space="preserve">ayuda de los Estados Unidos de América, sin embargo se suspendió por la revolución iraní en </w:t>
      </w:r>
    </w:p>
    <w:p w:rsidR="00885F22" w:rsidRPr="00EE7248" w:rsidRDefault="00885F22" w:rsidP="0049148E">
      <w:pPr>
        <w:spacing w:after="0" w:line="240" w:lineRule="auto"/>
        <w:jc w:val="both"/>
        <w:rPr>
          <w:rFonts w:asciiTheme="majorHAnsi" w:hAnsiTheme="majorHAnsi" w:cs="Arial"/>
          <w:sz w:val="24"/>
          <w:szCs w:val="24"/>
        </w:rPr>
      </w:pPr>
      <w:r w:rsidRPr="00EE7248">
        <w:rPr>
          <w:rFonts w:asciiTheme="majorHAnsi" w:hAnsiTheme="majorHAnsi" w:cs="Arial"/>
          <w:sz w:val="24"/>
          <w:szCs w:val="24"/>
        </w:rPr>
        <w:t xml:space="preserve">1979.  Rápidamente restituido y, según Irán, con fines únicamente pacíficos, pues cada </w:t>
      </w:r>
    </w:p>
    <w:p w:rsidR="00885F22" w:rsidRPr="00EE7248" w:rsidRDefault="00885F22" w:rsidP="0049148E">
      <w:pPr>
        <w:spacing w:after="0" w:line="240" w:lineRule="auto"/>
        <w:jc w:val="both"/>
        <w:rPr>
          <w:rFonts w:asciiTheme="majorHAnsi" w:hAnsiTheme="majorHAnsi" w:cs="Arial"/>
          <w:sz w:val="24"/>
          <w:szCs w:val="24"/>
        </w:rPr>
      </w:pPr>
      <w:r w:rsidRPr="00EE7248">
        <w:rPr>
          <w:rFonts w:asciiTheme="majorHAnsi" w:hAnsiTheme="majorHAnsi" w:cs="Arial"/>
          <w:sz w:val="24"/>
          <w:szCs w:val="24"/>
        </w:rPr>
        <w:t xml:space="preserve">estado tiene derecho a desarrollar este tipo de energía mientras no atente contra la </w:t>
      </w:r>
    </w:p>
    <w:p w:rsidR="00885F22" w:rsidRPr="00EE7248" w:rsidRDefault="00885F22" w:rsidP="0049148E">
      <w:pPr>
        <w:spacing w:after="0" w:line="240" w:lineRule="auto"/>
        <w:jc w:val="both"/>
        <w:rPr>
          <w:rFonts w:asciiTheme="majorHAnsi" w:hAnsiTheme="majorHAnsi" w:cs="Arial"/>
          <w:sz w:val="24"/>
          <w:szCs w:val="24"/>
        </w:rPr>
      </w:pPr>
      <w:r w:rsidRPr="00EE7248">
        <w:rPr>
          <w:rFonts w:asciiTheme="majorHAnsi" w:hAnsiTheme="majorHAnsi" w:cs="Arial"/>
          <w:sz w:val="24"/>
          <w:szCs w:val="24"/>
        </w:rPr>
        <w:t xml:space="preserve">seguridad internacional.  Hasta el 2007, Irán contaba con 16 instalaciones nucleares, sin </w:t>
      </w:r>
    </w:p>
    <w:p w:rsidR="00885F22" w:rsidRPr="00EE7248" w:rsidRDefault="00885F22" w:rsidP="0049148E">
      <w:pPr>
        <w:spacing w:after="0" w:line="240" w:lineRule="auto"/>
        <w:jc w:val="both"/>
        <w:rPr>
          <w:rFonts w:asciiTheme="majorHAnsi" w:hAnsiTheme="majorHAnsi" w:cs="Arial"/>
          <w:sz w:val="24"/>
          <w:szCs w:val="24"/>
        </w:rPr>
      </w:pPr>
      <w:r w:rsidRPr="00EE7248">
        <w:rPr>
          <w:rFonts w:asciiTheme="majorHAnsi" w:hAnsiTheme="majorHAnsi" w:cs="Arial"/>
          <w:sz w:val="24"/>
          <w:szCs w:val="24"/>
        </w:rPr>
        <w:t xml:space="preserve">embargo tendría presuntamente dos instalaciones a las cuales el Organismo Internacional de </w:t>
      </w:r>
    </w:p>
    <w:p w:rsidR="00885F22" w:rsidRPr="00EE7248" w:rsidRDefault="00885F22" w:rsidP="0049148E">
      <w:pPr>
        <w:spacing w:after="0" w:line="240" w:lineRule="auto"/>
        <w:jc w:val="both"/>
        <w:rPr>
          <w:rFonts w:asciiTheme="majorHAnsi" w:hAnsiTheme="majorHAnsi" w:cs="Arial"/>
          <w:sz w:val="24"/>
          <w:szCs w:val="24"/>
        </w:rPr>
      </w:pPr>
      <w:r w:rsidRPr="00EE7248">
        <w:rPr>
          <w:rFonts w:asciiTheme="majorHAnsi" w:hAnsiTheme="majorHAnsi" w:cs="Arial"/>
          <w:sz w:val="24"/>
          <w:szCs w:val="24"/>
        </w:rPr>
        <w:t xml:space="preserve">Energía Atómica (OIEA) no habría inspeccionado. Esto genero inseguridad en la comunidad </w:t>
      </w:r>
    </w:p>
    <w:p w:rsidR="00885F22" w:rsidRPr="00EE7248" w:rsidRDefault="00885F22" w:rsidP="0049148E">
      <w:pPr>
        <w:spacing w:after="0" w:line="240" w:lineRule="auto"/>
        <w:jc w:val="both"/>
        <w:rPr>
          <w:rFonts w:asciiTheme="majorHAnsi" w:hAnsiTheme="majorHAnsi"/>
          <w:sz w:val="24"/>
          <w:szCs w:val="24"/>
          <w:lang w:val="es-MX"/>
        </w:rPr>
      </w:pPr>
      <w:r w:rsidRPr="00EE7248">
        <w:rPr>
          <w:rFonts w:asciiTheme="majorHAnsi" w:hAnsiTheme="majorHAnsi"/>
          <w:sz w:val="24"/>
          <w:szCs w:val="24"/>
          <w:lang w:val="es-MX"/>
        </w:rPr>
        <w:t xml:space="preserve">internacional, especialmente a los Estados Unidos de América. </w:t>
      </w:r>
    </w:p>
    <w:p w:rsidR="00885F22" w:rsidRPr="00EE7248" w:rsidRDefault="00885F22" w:rsidP="0049148E">
      <w:pPr>
        <w:spacing w:after="0" w:line="240" w:lineRule="auto"/>
        <w:jc w:val="both"/>
        <w:rPr>
          <w:rFonts w:asciiTheme="majorHAnsi" w:hAnsiTheme="majorHAnsi"/>
          <w:sz w:val="24"/>
          <w:szCs w:val="24"/>
          <w:lang w:val="es-MX"/>
        </w:rPr>
      </w:pPr>
    </w:p>
    <w:p w:rsidR="00885F22" w:rsidRPr="00EE7248" w:rsidRDefault="00885F22" w:rsidP="0049148E">
      <w:pPr>
        <w:spacing w:after="0" w:line="240" w:lineRule="auto"/>
        <w:jc w:val="both"/>
        <w:rPr>
          <w:rFonts w:asciiTheme="majorHAnsi" w:hAnsiTheme="majorHAnsi"/>
          <w:sz w:val="24"/>
          <w:szCs w:val="24"/>
          <w:lang w:val="es-MX"/>
        </w:rPr>
      </w:pPr>
      <w:r w:rsidRPr="00EE7248">
        <w:rPr>
          <w:rFonts w:asciiTheme="majorHAnsi" w:hAnsiTheme="majorHAnsi"/>
          <w:sz w:val="24"/>
          <w:szCs w:val="24"/>
          <w:lang w:val="es-MX"/>
        </w:rPr>
        <w:t xml:space="preserve">India, Pakistán y Corea del Norte son países que no han firmado el Tratado de No Proliferación, </w:t>
      </w:r>
    </w:p>
    <w:p w:rsidR="00885F22" w:rsidRPr="00EE7248" w:rsidRDefault="00885F22" w:rsidP="0049148E">
      <w:pPr>
        <w:spacing w:after="0" w:line="240" w:lineRule="auto"/>
        <w:jc w:val="both"/>
        <w:rPr>
          <w:rFonts w:asciiTheme="majorHAnsi" w:hAnsiTheme="majorHAnsi"/>
          <w:sz w:val="24"/>
          <w:szCs w:val="24"/>
          <w:lang w:val="es-MX"/>
        </w:rPr>
      </w:pPr>
      <w:r w:rsidRPr="00EE7248">
        <w:rPr>
          <w:rFonts w:asciiTheme="majorHAnsi" w:hAnsiTheme="majorHAnsi"/>
          <w:sz w:val="24"/>
          <w:szCs w:val="24"/>
          <w:lang w:val="es-MX"/>
        </w:rPr>
        <w:t xml:space="preserve">o en el caso de Corea del Norte que renuncio a este en el 2003. India hizo su primera prueba </w:t>
      </w:r>
    </w:p>
    <w:p w:rsidR="00885F22" w:rsidRPr="00EE7248" w:rsidRDefault="00885F22" w:rsidP="0049148E">
      <w:pPr>
        <w:spacing w:after="0" w:line="240" w:lineRule="auto"/>
        <w:jc w:val="both"/>
        <w:rPr>
          <w:rFonts w:asciiTheme="majorHAnsi" w:hAnsiTheme="majorHAnsi"/>
          <w:sz w:val="24"/>
          <w:szCs w:val="24"/>
          <w:lang w:val="es-MX"/>
        </w:rPr>
      </w:pPr>
      <w:r w:rsidRPr="00EE7248">
        <w:rPr>
          <w:rFonts w:asciiTheme="majorHAnsi" w:hAnsiTheme="majorHAnsi"/>
          <w:sz w:val="24"/>
          <w:szCs w:val="24"/>
          <w:lang w:val="es-MX"/>
        </w:rPr>
        <w:t xml:space="preserve">nuclear en 1974, uso cabezas nucleares en 1998 y en el 2005 fue declarado por estados unidos </w:t>
      </w:r>
    </w:p>
    <w:p w:rsidR="00885F22" w:rsidRPr="00EE7248" w:rsidRDefault="00885F22" w:rsidP="0049148E">
      <w:pPr>
        <w:spacing w:after="0" w:line="240" w:lineRule="auto"/>
        <w:jc w:val="both"/>
        <w:rPr>
          <w:rFonts w:asciiTheme="majorHAnsi" w:hAnsiTheme="majorHAnsi"/>
          <w:sz w:val="24"/>
          <w:szCs w:val="24"/>
          <w:lang w:val="es-MX"/>
        </w:rPr>
      </w:pPr>
      <w:r w:rsidRPr="00EE7248">
        <w:rPr>
          <w:rFonts w:asciiTheme="majorHAnsi" w:hAnsiTheme="majorHAnsi"/>
          <w:sz w:val="24"/>
          <w:szCs w:val="24"/>
          <w:lang w:val="es-MX"/>
        </w:rPr>
        <w:t xml:space="preserve">como una país con tecnología nuclear. Actualmente tiene entre 75 y 115 ojivas nucleares. Por </w:t>
      </w:r>
    </w:p>
    <w:p w:rsidR="00885F22" w:rsidRPr="00EE7248" w:rsidRDefault="00885F22" w:rsidP="0049148E">
      <w:pPr>
        <w:spacing w:after="0" w:line="240" w:lineRule="auto"/>
        <w:jc w:val="both"/>
        <w:rPr>
          <w:rFonts w:asciiTheme="majorHAnsi" w:hAnsiTheme="majorHAnsi"/>
          <w:sz w:val="24"/>
          <w:szCs w:val="24"/>
          <w:lang w:val="es-MX"/>
        </w:rPr>
      </w:pPr>
      <w:r w:rsidRPr="00EE7248">
        <w:rPr>
          <w:rFonts w:asciiTheme="majorHAnsi" w:hAnsiTheme="majorHAnsi"/>
          <w:sz w:val="24"/>
          <w:szCs w:val="24"/>
          <w:lang w:val="es-MX"/>
        </w:rPr>
        <w:t xml:space="preserve">otro lado, Pakistán realiza su primera prueba nuclear en 1998 como respuesta a una prueba </w:t>
      </w:r>
    </w:p>
    <w:p w:rsidR="00885F22" w:rsidRPr="00EE7248" w:rsidRDefault="00885F22" w:rsidP="0049148E">
      <w:pPr>
        <w:spacing w:after="0" w:line="240" w:lineRule="auto"/>
        <w:jc w:val="both"/>
        <w:rPr>
          <w:rFonts w:asciiTheme="majorHAnsi" w:hAnsiTheme="majorHAnsi"/>
          <w:sz w:val="24"/>
          <w:szCs w:val="24"/>
          <w:lang w:val="es-MX"/>
        </w:rPr>
      </w:pPr>
      <w:r w:rsidRPr="00EE7248">
        <w:rPr>
          <w:rFonts w:asciiTheme="majorHAnsi" w:hAnsiTheme="majorHAnsi"/>
          <w:sz w:val="24"/>
          <w:szCs w:val="24"/>
          <w:lang w:val="es-MX"/>
        </w:rPr>
        <w:t xml:space="preserve">realizada días antes por India, actualmente Pakistán posee entre 65 y 90 ojivas nucleares. </w:t>
      </w:r>
    </w:p>
    <w:p w:rsidR="00885F22" w:rsidRPr="00EE7248" w:rsidRDefault="00885F22" w:rsidP="0049148E">
      <w:pPr>
        <w:spacing w:after="0" w:line="240" w:lineRule="auto"/>
        <w:jc w:val="both"/>
        <w:rPr>
          <w:rFonts w:asciiTheme="majorHAnsi" w:hAnsiTheme="majorHAnsi"/>
          <w:sz w:val="24"/>
          <w:szCs w:val="24"/>
          <w:lang w:val="es-MX"/>
        </w:rPr>
      </w:pPr>
      <w:r w:rsidRPr="00EE7248">
        <w:rPr>
          <w:rFonts w:asciiTheme="majorHAnsi" w:hAnsiTheme="majorHAnsi"/>
          <w:sz w:val="24"/>
          <w:szCs w:val="24"/>
          <w:lang w:val="es-MX"/>
        </w:rPr>
        <w:t xml:space="preserve">Corea del Norte hace su primera prueba nuclear en el 2006 y se estima que tiene alrededor de </w:t>
      </w:r>
    </w:p>
    <w:p w:rsidR="00885F22" w:rsidRPr="00EE7248" w:rsidRDefault="00885F22" w:rsidP="0049148E">
      <w:pPr>
        <w:spacing w:after="0" w:line="240" w:lineRule="auto"/>
        <w:jc w:val="both"/>
        <w:rPr>
          <w:rFonts w:asciiTheme="majorHAnsi" w:hAnsiTheme="majorHAnsi"/>
          <w:sz w:val="24"/>
          <w:szCs w:val="24"/>
          <w:lang w:val="es-MX"/>
        </w:rPr>
      </w:pPr>
      <w:r w:rsidRPr="00EE7248">
        <w:rPr>
          <w:rFonts w:asciiTheme="majorHAnsi" w:hAnsiTheme="majorHAnsi"/>
          <w:sz w:val="24"/>
          <w:szCs w:val="24"/>
          <w:lang w:val="es-MX"/>
        </w:rPr>
        <w:t xml:space="preserve">10 ojivas nucleares. Asimismo existen sospechas de países que poseen armas nucleares o que </w:t>
      </w:r>
    </w:p>
    <w:p w:rsidR="00885F22" w:rsidRPr="00EE7248" w:rsidRDefault="00885F22" w:rsidP="0049148E">
      <w:pPr>
        <w:spacing w:after="0" w:line="240" w:lineRule="auto"/>
        <w:jc w:val="both"/>
        <w:rPr>
          <w:rFonts w:asciiTheme="majorHAnsi" w:hAnsiTheme="majorHAnsi"/>
          <w:sz w:val="24"/>
          <w:szCs w:val="24"/>
          <w:lang w:val="es-MX"/>
        </w:rPr>
      </w:pPr>
      <w:r w:rsidRPr="00EE7248">
        <w:rPr>
          <w:rFonts w:asciiTheme="majorHAnsi" w:hAnsiTheme="majorHAnsi"/>
          <w:sz w:val="24"/>
          <w:szCs w:val="24"/>
          <w:lang w:val="es-MX"/>
        </w:rPr>
        <w:t>intentan desarrollarlas como Arabia Saudita, pero esta niega tal acción.</w:t>
      </w:r>
      <w:r w:rsidRPr="00EE7248">
        <w:rPr>
          <w:rFonts w:asciiTheme="majorHAnsi" w:hAnsiTheme="majorHAnsi"/>
          <w:sz w:val="24"/>
          <w:szCs w:val="24"/>
          <w:lang w:val="es-MX"/>
        </w:rPr>
        <w:cr/>
      </w:r>
    </w:p>
    <w:p w:rsidR="00885F22" w:rsidRPr="00EE7248" w:rsidRDefault="00885F22" w:rsidP="0049148E">
      <w:pPr>
        <w:pStyle w:val="Prrafodelista"/>
        <w:numPr>
          <w:ilvl w:val="0"/>
          <w:numId w:val="9"/>
        </w:numPr>
        <w:spacing w:after="0" w:line="240" w:lineRule="auto"/>
        <w:jc w:val="both"/>
        <w:rPr>
          <w:rFonts w:asciiTheme="majorHAnsi" w:hAnsiTheme="majorHAnsi"/>
          <w:sz w:val="24"/>
          <w:szCs w:val="24"/>
          <w:lang w:val="es-MX"/>
        </w:rPr>
      </w:pPr>
      <w:r w:rsidRPr="00EE7248">
        <w:rPr>
          <w:rFonts w:asciiTheme="majorHAnsi" w:hAnsiTheme="majorHAnsi"/>
          <w:sz w:val="24"/>
          <w:szCs w:val="24"/>
          <w:lang w:val="es-MX"/>
        </w:rPr>
        <w:t>CONTEXTO ACTUAL:</w:t>
      </w:r>
    </w:p>
    <w:p w:rsidR="00885F22" w:rsidRPr="00EE7248" w:rsidRDefault="00885F22" w:rsidP="0049148E">
      <w:pPr>
        <w:spacing w:after="0" w:line="240" w:lineRule="auto"/>
        <w:jc w:val="both"/>
        <w:rPr>
          <w:rFonts w:asciiTheme="majorHAnsi" w:hAnsiTheme="majorHAnsi"/>
          <w:sz w:val="24"/>
          <w:szCs w:val="24"/>
          <w:lang w:val="es-MX"/>
        </w:rPr>
      </w:pPr>
    </w:p>
    <w:p w:rsidR="00885F22" w:rsidRPr="00EE7248" w:rsidRDefault="002160BE" w:rsidP="0049148E">
      <w:pPr>
        <w:spacing w:after="0" w:line="240" w:lineRule="auto"/>
        <w:jc w:val="both"/>
        <w:rPr>
          <w:rFonts w:asciiTheme="majorHAnsi" w:hAnsiTheme="majorHAnsi"/>
          <w:sz w:val="24"/>
          <w:szCs w:val="24"/>
          <w:lang w:val="es-MX"/>
        </w:rPr>
      </w:pPr>
      <w:r>
        <w:rPr>
          <w:rFonts w:asciiTheme="majorHAnsi" w:hAnsiTheme="majorHAnsi"/>
          <w:sz w:val="24"/>
          <w:szCs w:val="24"/>
          <w:lang w:val="es-MX"/>
        </w:rPr>
        <w:t>-</w:t>
      </w:r>
      <w:r w:rsidR="00885F22" w:rsidRPr="00EE7248">
        <w:rPr>
          <w:rFonts w:asciiTheme="majorHAnsi" w:hAnsiTheme="majorHAnsi"/>
          <w:sz w:val="24"/>
          <w:szCs w:val="24"/>
          <w:lang w:val="es-MX"/>
        </w:rPr>
        <w:t>Acciones de la ONU y Tratados:</w:t>
      </w:r>
    </w:p>
    <w:p w:rsidR="00885F22" w:rsidRPr="00EE7248" w:rsidRDefault="00885F22" w:rsidP="0049148E">
      <w:pPr>
        <w:spacing w:after="0" w:line="240" w:lineRule="auto"/>
        <w:jc w:val="both"/>
        <w:rPr>
          <w:rFonts w:asciiTheme="majorHAnsi" w:hAnsiTheme="majorHAnsi"/>
          <w:sz w:val="24"/>
          <w:szCs w:val="24"/>
          <w:lang w:val="es-MX"/>
        </w:rPr>
      </w:pPr>
      <w:r w:rsidRPr="00EE7248">
        <w:rPr>
          <w:rFonts w:asciiTheme="majorHAnsi" w:hAnsiTheme="majorHAnsi"/>
          <w:sz w:val="24"/>
          <w:szCs w:val="24"/>
          <w:lang w:val="es-MX"/>
        </w:rPr>
        <w:t xml:space="preserve">· Tratado de no Proliferación de Armas nucleares del 1 de julio de 1968, donde se </w:t>
      </w:r>
    </w:p>
    <w:p w:rsidR="00885F22" w:rsidRPr="00EE7248" w:rsidRDefault="00236292" w:rsidP="0049148E">
      <w:pPr>
        <w:spacing w:after="0" w:line="240" w:lineRule="auto"/>
        <w:jc w:val="both"/>
        <w:rPr>
          <w:rFonts w:asciiTheme="majorHAnsi" w:hAnsiTheme="majorHAnsi"/>
          <w:sz w:val="24"/>
          <w:szCs w:val="24"/>
          <w:lang w:val="es-MX"/>
        </w:rPr>
      </w:pPr>
      <w:r>
        <w:rPr>
          <w:rFonts w:asciiTheme="majorHAnsi" w:hAnsiTheme="majorHAnsi"/>
          <w:sz w:val="24"/>
          <w:szCs w:val="24"/>
          <w:lang w:val="es-MX"/>
        </w:rPr>
        <w:t xml:space="preserve">  </w:t>
      </w:r>
      <w:r w:rsidR="00885F22" w:rsidRPr="00EE7248">
        <w:rPr>
          <w:rFonts w:asciiTheme="majorHAnsi" w:hAnsiTheme="majorHAnsi"/>
          <w:sz w:val="24"/>
          <w:szCs w:val="24"/>
          <w:lang w:val="es-MX"/>
        </w:rPr>
        <w:t>prohíbe la posesión, manufactura, o adquisición de armas nucleares.</w:t>
      </w:r>
    </w:p>
    <w:p w:rsidR="00885F22" w:rsidRPr="00EE7248" w:rsidRDefault="00885F22" w:rsidP="0049148E">
      <w:pPr>
        <w:spacing w:after="0" w:line="240" w:lineRule="auto"/>
        <w:jc w:val="both"/>
        <w:rPr>
          <w:rFonts w:asciiTheme="majorHAnsi" w:hAnsiTheme="majorHAnsi"/>
          <w:sz w:val="24"/>
          <w:szCs w:val="24"/>
          <w:lang w:val="es-MX"/>
        </w:rPr>
      </w:pPr>
      <w:r w:rsidRPr="00EE7248">
        <w:rPr>
          <w:rFonts w:asciiTheme="majorHAnsi" w:hAnsiTheme="majorHAnsi"/>
          <w:sz w:val="24"/>
          <w:szCs w:val="24"/>
          <w:lang w:val="es-MX"/>
        </w:rPr>
        <w:t>· Tratado de Prohibición parcial de ensayos nucleares del 5 de Agosto 1963.</w:t>
      </w:r>
    </w:p>
    <w:p w:rsidR="00885F22" w:rsidRPr="00EE7248" w:rsidRDefault="00885F22" w:rsidP="0049148E">
      <w:pPr>
        <w:spacing w:after="0" w:line="240" w:lineRule="auto"/>
        <w:jc w:val="both"/>
        <w:rPr>
          <w:rFonts w:asciiTheme="majorHAnsi" w:hAnsiTheme="majorHAnsi"/>
          <w:sz w:val="24"/>
          <w:szCs w:val="24"/>
          <w:lang w:val="es-MX"/>
        </w:rPr>
      </w:pPr>
      <w:r w:rsidRPr="00EE7248">
        <w:rPr>
          <w:rFonts w:asciiTheme="majorHAnsi" w:hAnsiTheme="majorHAnsi"/>
          <w:sz w:val="24"/>
          <w:szCs w:val="24"/>
          <w:lang w:val="es-MX"/>
        </w:rPr>
        <w:t xml:space="preserve">· Tratado de prohibición completa de los ensayos nucleares del 24 de Septiembre de </w:t>
      </w:r>
    </w:p>
    <w:p w:rsidR="00885F22" w:rsidRPr="00EE7248" w:rsidRDefault="00215E9C" w:rsidP="0049148E">
      <w:pPr>
        <w:spacing w:after="0" w:line="240" w:lineRule="auto"/>
        <w:jc w:val="both"/>
        <w:rPr>
          <w:rFonts w:asciiTheme="majorHAnsi" w:hAnsiTheme="majorHAnsi"/>
          <w:sz w:val="24"/>
          <w:szCs w:val="24"/>
          <w:lang w:val="es-MX"/>
        </w:rPr>
      </w:pPr>
      <w:r>
        <w:rPr>
          <w:rFonts w:asciiTheme="majorHAnsi" w:hAnsiTheme="majorHAnsi"/>
          <w:sz w:val="24"/>
          <w:szCs w:val="24"/>
          <w:lang w:val="es-MX"/>
        </w:rPr>
        <w:t xml:space="preserve">  </w:t>
      </w:r>
      <w:r w:rsidR="00885F22" w:rsidRPr="00EE7248">
        <w:rPr>
          <w:rFonts w:asciiTheme="majorHAnsi" w:hAnsiTheme="majorHAnsi"/>
          <w:sz w:val="24"/>
          <w:szCs w:val="24"/>
          <w:lang w:val="es-MX"/>
        </w:rPr>
        <w:t>1996.</w:t>
      </w:r>
    </w:p>
    <w:p w:rsidR="00885F22" w:rsidRPr="00EE7248" w:rsidRDefault="00885F22" w:rsidP="0049148E">
      <w:pPr>
        <w:spacing w:after="0" w:line="240" w:lineRule="auto"/>
        <w:jc w:val="both"/>
        <w:rPr>
          <w:rFonts w:asciiTheme="majorHAnsi" w:hAnsiTheme="majorHAnsi"/>
          <w:sz w:val="24"/>
          <w:szCs w:val="24"/>
          <w:lang w:val="es-MX"/>
        </w:rPr>
      </w:pPr>
      <w:r w:rsidRPr="00EE7248">
        <w:rPr>
          <w:rFonts w:asciiTheme="majorHAnsi" w:hAnsiTheme="majorHAnsi"/>
          <w:sz w:val="24"/>
          <w:szCs w:val="24"/>
          <w:lang w:val="es-MX"/>
        </w:rPr>
        <w:t xml:space="preserve">· Resolución A/RES/53/744 de enero de 1999 de la Asamblea General, Creación de Una </w:t>
      </w:r>
    </w:p>
    <w:p w:rsidR="00885F22" w:rsidRPr="00EE7248" w:rsidRDefault="00236292" w:rsidP="0049148E">
      <w:pPr>
        <w:spacing w:after="0" w:line="240" w:lineRule="auto"/>
        <w:jc w:val="both"/>
        <w:rPr>
          <w:rFonts w:asciiTheme="majorHAnsi" w:hAnsiTheme="majorHAnsi"/>
          <w:sz w:val="24"/>
          <w:szCs w:val="24"/>
          <w:lang w:val="es-MX"/>
        </w:rPr>
      </w:pPr>
      <w:r>
        <w:rPr>
          <w:rFonts w:asciiTheme="majorHAnsi" w:hAnsiTheme="majorHAnsi"/>
          <w:sz w:val="24"/>
          <w:szCs w:val="24"/>
          <w:lang w:val="es-MX"/>
        </w:rPr>
        <w:t xml:space="preserve">  </w:t>
      </w:r>
      <w:r w:rsidR="00885F22" w:rsidRPr="00EE7248">
        <w:rPr>
          <w:rFonts w:asciiTheme="majorHAnsi" w:hAnsiTheme="majorHAnsi"/>
          <w:sz w:val="24"/>
          <w:szCs w:val="24"/>
          <w:lang w:val="es-MX"/>
        </w:rPr>
        <w:t>Zona libre de armas nucleares en la región del Medio Oriente.</w:t>
      </w:r>
    </w:p>
    <w:p w:rsidR="00885F22" w:rsidRPr="00EE7248" w:rsidRDefault="00885F22" w:rsidP="0049148E">
      <w:pPr>
        <w:spacing w:after="0" w:line="240" w:lineRule="auto"/>
        <w:jc w:val="both"/>
        <w:rPr>
          <w:rFonts w:asciiTheme="majorHAnsi" w:hAnsiTheme="majorHAnsi"/>
          <w:sz w:val="24"/>
          <w:szCs w:val="24"/>
          <w:lang w:val="es-MX"/>
        </w:rPr>
      </w:pPr>
      <w:r w:rsidRPr="00EE7248">
        <w:rPr>
          <w:rFonts w:asciiTheme="majorHAnsi" w:hAnsiTheme="majorHAnsi"/>
          <w:sz w:val="24"/>
          <w:szCs w:val="24"/>
          <w:lang w:val="es-MX"/>
        </w:rPr>
        <w:t>· Estatuto del Organismo Internacional de Energía Atómica</w:t>
      </w:r>
    </w:p>
    <w:p w:rsidR="00574CB8" w:rsidRDefault="00574CB8" w:rsidP="0049148E">
      <w:pPr>
        <w:tabs>
          <w:tab w:val="left" w:pos="2535"/>
        </w:tabs>
        <w:spacing w:after="0" w:line="240" w:lineRule="auto"/>
        <w:jc w:val="both"/>
        <w:rPr>
          <w:rFonts w:asciiTheme="majorHAnsi" w:hAnsiTheme="majorHAnsi"/>
          <w:sz w:val="24"/>
          <w:szCs w:val="24"/>
          <w:lang w:val="es-MX"/>
        </w:rPr>
      </w:pPr>
    </w:p>
    <w:p w:rsidR="009D60A5" w:rsidRPr="00EE7248" w:rsidRDefault="009D60A5" w:rsidP="0049148E">
      <w:pPr>
        <w:tabs>
          <w:tab w:val="left" w:pos="2535"/>
        </w:tabs>
        <w:spacing w:after="0" w:line="240" w:lineRule="auto"/>
        <w:jc w:val="both"/>
        <w:rPr>
          <w:rFonts w:asciiTheme="majorHAnsi" w:hAnsiTheme="majorHAnsi"/>
          <w:sz w:val="24"/>
          <w:szCs w:val="24"/>
          <w:lang w:val="es-MX"/>
        </w:rPr>
      </w:pPr>
    </w:p>
    <w:p w:rsidR="004836DE" w:rsidRPr="00EE7248" w:rsidRDefault="007D3CE5" w:rsidP="0049148E">
      <w:pPr>
        <w:tabs>
          <w:tab w:val="left" w:pos="2535"/>
        </w:tabs>
        <w:spacing w:after="0" w:line="240" w:lineRule="auto"/>
        <w:jc w:val="both"/>
        <w:rPr>
          <w:rFonts w:asciiTheme="majorHAnsi" w:hAnsiTheme="majorHAnsi"/>
          <w:b/>
          <w:sz w:val="24"/>
          <w:szCs w:val="24"/>
          <w:lang w:val="es-MX"/>
        </w:rPr>
      </w:pPr>
      <w:r w:rsidRPr="00EE7248">
        <w:rPr>
          <w:rFonts w:asciiTheme="majorHAnsi" w:hAnsiTheme="majorHAnsi"/>
          <w:b/>
          <w:sz w:val="24"/>
          <w:szCs w:val="24"/>
          <w:lang w:val="es-MX"/>
        </w:rPr>
        <w:t>PREGUNTAS DE INVESTIGACIÓN</w:t>
      </w:r>
    </w:p>
    <w:p w:rsidR="00607DD6" w:rsidRPr="00686BE8" w:rsidRDefault="00607DD6" w:rsidP="0049148E">
      <w:pPr>
        <w:tabs>
          <w:tab w:val="left" w:pos="2535"/>
        </w:tabs>
        <w:spacing w:after="0" w:line="240" w:lineRule="auto"/>
        <w:jc w:val="both"/>
        <w:rPr>
          <w:rFonts w:asciiTheme="majorHAnsi" w:hAnsiTheme="majorHAnsi"/>
          <w:sz w:val="24"/>
          <w:szCs w:val="24"/>
          <w:lang w:val="es-MX"/>
        </w:rPr>
      </w:pPr>
      <w:r w:rsidRPr="00686BE8">
        <w:rPr>
          <w:rFonts w:asciiTheme="majorHAnsi" w:hAnsiTheme="majorHAnsi"/>
          <w:sz w:val="24"/>
          <w:szCs w:val="24"/>
          <w:lang w:val="es-MX"/>
        </w:rPr>
        <w:t>-¿Qué países tienen a disposición armas nucleares?</w:t>
      </w:r>
    </w:p>
    <w:p w:rsidR="00607DD6" w:rsidRPr="00686BE8" w:rsidRDefault="00607DD6" w:rsidP="0049148E">
      <w:pPr>
        <w:tabs>
          <w:tab w:val="left" w:pos="2535"/>
        </w:tabs>
        <w:spacing w:after="0" w:line="240" w:lineRule="auto"/>
        <w:jc w:val="both"/>
        <w:rPr>
          <w:rFonts w:asciiTheme="majorHAnsi" w:hAnsiTheme="majorHAnsi"/>
          <w:sz w:val="24"/>
          <w:szCs w:val="24"/>
          <w:lang w:val="es-MX"/>
        </w:rPr>
      </w:pPr>
      <w:r w:rsidRPr="00686BE8">
        <w:rPr>
          <w:rFonts w:asciiTheme="majorHAnsi" w:hAnsiTheme="majorHAnsi"/>
          <w:sz w:val="24"/>
          <w:szCs w:val="24"/>
          <w:lang w:val="es-MX"/>
        </w:rPr>
        <w:t>-¿Qué países han firmado los tratados de no proliferación?</w:t>
      </w:r>
    </w:p>
    <w:p w:rsidR="00607DD6" w:rsidRPr="00686BE8" w:rsidRDefault="00607DD6" w:rsidP="0049148E">
      <w:pPr>
        <w:tabs>
          <w:tab w:val="left" w:pos="2535"/>
        </w:tabs>
        <w:spacing w:after="0" w:line="240" w:lineRule="auto"/>
        <w:jc w:val="both"/>
        <w:rPr>
          <w:rFonts w:asciiTheme="majorHAnsi" w:hAnsiTheme="majorHAnsi"/>
          <w:sz w:val="24"/>
          <w:szCs w:val="24"/>
          <w:lang w:val="es-MX"/>
        </w:rPr>
      </w:pPr>
      <w:r w:rsidRPr="00686BE8">
        <w:rPr>
          <w:rFonts w:asciiTheme="majorHAnsi" w:hAnsiTheme="majorHAnsi"/>
          <w:sz w:val="24"/>
          <w:szCs w:val="24"/>
          <w:lang w:val="es-MX"/>
        </w:rPr>
        <w:t>-</w:t>
      </w:r>
      <w:r w:rsidR="00E03CC2" w:rsidRPr="00686BE8">
        <w:rPr>
          <w:rFonts w:asciiTheme="majorHAnsi" w:hAnsiTheme="majorHAnsi"/>
          <w:sz w:val="24"/>
          <w:szCs w:val="24"/>
          <w:lang w:val="es-MX"/>
        </w:rPr>
        <w:t>¿Qué países tienen a disposición armas nucleares y no ha firmado el tratado de no proliferación?</w:t>
      </w:r>
    </w:p>
    <w:p w:rsidR="00E03CC2" w:rsidRPr="00686BE8" w:rsidRDefault="00E03CC2" w:rsidP="0049148E">
      <w:pPr>
        <w:tabs>
          <w:tab w:val="left" w:pos="2535"/>
        </w:tabs>
        <w:spacing w:after="0" w:line="240" w:lineRule="auto"/>
        <w:jc w:val="both"/>
        <w:rPr>
          <w:rFonts w:asciiTheme="majorHAnsi" w:hAnsiTheme="majorHAnsi"/>
          <w:sz w:val="24"/>
          <w:szCs w:val="24"/>
          <w:lang w:val="es-MX"/>
        </w:rPr>
      </w:pPr>
      <w:r w:rsidRPr="00686BE8">
        <w:rPr>
          <w:rFonts w:asciiTheme="majorHAnsi" w:hAnsiTheme="majorHAnsi"/>
          <w:sz w:val="24"/>
          <w:szCs w:val="24"/>
          <w:lang w:val="es-MX"/>
        </w:rPr>
        <w:t>-¿Qué países tuvieron en el pasado armas nucleares y en la actualidad ya no poseen?</w:t>
      </w:r>
    </w:p>
    <w:p w:rsidR="00E03CC2" w:rsidRPr="00686BE8" w:rsidRDefault="00E03CC2" w:rsidP="0049148E">
      <w:pPr>
        <w:tabs>
          <w:tab w:val="left" w:pos="2535"/>
        </w:tabs>
        <w:spacing w:after="0" w:line="240" w:lineRule="auto"/>
        <w:jc w:val="both"/>
        <w:rPr>
          <w:rFonts w:asciiTheme="majorHAnsi" w:hAnsiTheme="majorHAnsi"/>
          <w:sz w:val="24"/>
          <w:szCs w:val="24"/>
          <w:lang w:val="es-MX"/>
        </w:rPr>
      </w:pPr>
      <w:r w:rsidRPr="00686BE8">
        <w:rPr>
          <w:rFonts w:asciiTheme="majorHAnsi" w:hAnsiTheme="majorHAnsi"/>
          <w:sz w:val="24"/>
          <w:szCs w:val="24"/>
          <w:lang w:val="es-MX"/>
        </w:rPr>
        <w:t>-¿Qué países podrían desarrollar armas nucleares?</w:t>
      </w:r>
    </w:p>
    <w:p w:rsidR="00885F22" w:rsidRPr="00686BE8" w:rsidRDefault="00885F22" w:rsidP="0049148E">
      <w:pPr>
        <w:tabs>
          <w:tab w:val="left" w:pos="2535"/>
        </w:tabs>
        <w:spacing w:after="0" w:line="240" w:lineRule="auto"/>
        <w:jc w:val="both"/>
        <w:rPr>
          <w:rFonts w:asciiTheme="majorHAnsi" w:hAnsiTheme="majorHAnsi"/>
          <w:sz w:val="24"/>
          <w:szCs w:val="24"/>
          <w:lang w:val="es-MX"/>
        </w:rPr>
      </w:pPr>
      <w:r w:rsidRPr="00686BE8">
        <w:rPr>
          <w:rFonts w:asciiTheme="majorHAnsi" w:hAnsiTheme="majorHAnsi"/>
          <w:sz w:val="24"/>
          <w:szCs w:val="24"/>
          <w:lang w:val="es-MX"/>
        </w:rPr>
        <w:t>-¿Qué armamento nuclear o tecnología nuclear posee su país?</w:t>
      </w:r>
    </w:p>
    <w:p w:rsidR="00885F22" w:rsidRPr="00686BE8" w:rsidRDefault="00885F22" w:rsidP="0049148E">
      <w:pPr>
        <w:tabs>
          <w:tab w:val="left" w:pos="2535"/>
        </w:tabs>
        <w:spacing w:after="0" w:line="240" w:lineRule="auto"/>
        <w:jc w:val="both"/>
        <w:rPr>
          <w:rFonts w:asciiTheme="majorHAnsi" w:hAnsiTheme="majorHAnsi"/>
          <w:sz w:val="24"/>
          <w:szCs w:val="24"/>
          <w:lang w:val="es-MX"/>
        </w:rPr>
      </w:pPr>
      <w:r w:rsidRPr="00686BE8">
        <w:rPr>
          <w:rFonts w:asciiTheme="majorHAnsi" w:hAnsiTheme="majorHAnsi"/>
          <w:sz w:val="24"/>
          <w:szCs w:val="24"/>
          <w:lang w:val="es-MX"/>
        </w:rPr>
        <w:t>-</w:t>
      </w:r>
      <w:r w:rsidRPr="00686BE8">
        <w:rPr>
          <w:rFonts w:asciiTheme="majorHAnsi" w:hAnsiTheme="majorHAnsi"/>
          <w:sz w:val="24"/>
          <w:szCs w:val="24"/>
        </w:rPr>
        <w:t xml:space="preserve"> </w:t>
      </w:r>
      <w:r w:rsidRPr="00686BE8">
        <w:rPr>
          <w:rFonts w:asciiTheme="majorHAnsi" w:hAnsiTheme="majorHAnsi"/>
          <w:sz w:val="24"/>
          <w:szCs w:val="24"/>
          <w:lang w:val="es-MX"/>
        </w:rPr>
        <w:t>¿Qué usos pacíficos se le pueden dar a la energía nuclear?</w:t>
      </w:r>
    </w:p>
    <w:p w:rsidR="00885F22" w:rsidRPr="00686BE8" w:rsidRDefault="00885F22" w:rsidP="0049148E">
      <w:pPr>
        <w:tabs>
          <w:tab w:val="left" w:pos="2535"/>
        </w:tabs>
        <w:spacing w:after="0" w:line="240" w:lineRule="auto"/>
        <w:jc w:val="both"/>
        <w:rPr>
          <w:rFonts w:asciiTheme="majorHAnsi" w:hAnsiTheme="majorHAnsi"/>
          <w:sz w:val="24"/>
          <w:szCs w:val="24"/>
          <w:lang w:val="es-MX"/>
        </w:rPr>
      </w:pPr>
      <w:r w:rsidRPr="00686BE8">
        <w:rPr>
          <w:rFonts w:asciiTheme="majorHAnsi" w:hAnsiTheme="majorHAnsi"/>
          <w:sz w:val="24"/>
          <w:szCs w:val="24"/>
          <w:lang w:val="es-MX"/>
        </w:rPr>
        <w:t>-</w:t>
      </w:r>
      <w:r w:rsidRPr="00686BE8">
        <w:rPr>
          <w:rFonts w:asciiTheme="majorHAnsi" w:hAnsiTheme="majorHAnsi"/>
          <w:sz w:val="24"/>
          <w:szCs w:val="24"/>
        </w:rPr>
        <w:t xml:space="preserve"> </w:t>
      </w:r>
      <w:r w:rsidRPr="00686BE8">
        <w:rPr>
          <w:rFonts w:asciiTheme="majorHAnsi" w:hAnsiTheme="majorHAnsi"/>
          <w:sz w:val="24"/>
          <w:szCs w:val="24"/>
          <w:lang w:val="es-MX"/>
        </w:rPr>
        <w:t xml:space="preserve">¿Están los países de Oriente Medio dispuestos a aceptar restricciones de armamento </w:t>
      </w:r>
    </w:p>
    <w:p w:rsidR="00885F22" w:rsidRPr="00686BE8" w:rsidRDefault="00885F22" w:rsidP="0049148E">
      <w:pPr>
        <w:tabs>
          <w:tab w:val="left" w:pos="2535"/>
        </w:tabs>
        <w:spacing w:after="0" w:line="240" w:lineRule="auto"/>
        <w:jc w:val="both"/>
        <w:rPr>
          <w:rFonts w:asciiTheme="majorHAnsi" w:hAnsiTheme="majorHAnsi"/>
          <w:sz w:val="24"/>
          <w:szCs w:val="24"/>
          <w:lang w:val="es-MX"/>
        </w:rPr>
      </w:pPr>
      <w:r w:rsidRPr="00686BE8">
        <w:rPr>
          <w:rFonts w:asciiTheme="majorHAnsi" w:hAnsiTheme="majorHAnsi"/>
          <w:sz w:val="24"/>
          <w:szCs w:val="24"/>
          <w:lang w:val="es-MX"/>
        </w:rPr>
        <w:t>nuclear?</w:t>
      </w:r>
    </w:p>
    <w:p w:rsidR="007D3CE5" w:rsidRPr="00686BE8" w:rsidRDefault="002160BE" w:rsidP="0049148E">
      <w:pPr>
        <w:tabs>
          <w:tab w:val="left" w:pos="2535"/>
        </w:tabs>
        <w:spacing w:after="0" w:line="240" w:lineRule="auto"/>
        <w:jc w:val="both"/>
        <w:rPr>
          <w:rFonts w:asciiTheme="majorHAnsi" w:hAnsiTheme="majorHAnsi"/>
          <w:sz w:val="24"/>
          <w:szCs w:val="24"/>
          <w:lang w:val="es-MX"/>
        </w:rPr>
      </w:pPr>
      <w:r w:rsidRPr="00686BE8">
        <w:rPr>
          <w:rFonts w:asciiTheme="majorHAnsi" w:hAnsiTheme="majorHAnsi"/>
          <w:sz w:val="24"/>
          <w:szCs w:val="24"/>
          <w:lang w:val="es-MX"/>
        </w:rPr>
        <w:t>-¿Cuáles son las zonas libres de uso de armamento nuclear?</w:t>
      </w:r>
    </w:p>
    <w:p w:rsidR="009D60A5" w:rsidRDefault="009D60A5" w:rsidP="0049148E">
      <w:pPr>
        <w:tabs>
          <w:tab w:val="left" w:pos="2535"/>
        </w:tabs>
        <w:spacing w:after="0" w:line="240" w:lineRule="auto"/>
        <w:jc w:val="both"/>
        <w:rPr>
          <w:rFonts w:asciiTheme="majorHAnsi" w:hAnsiTheme="majorHAnsi"/>
          <w:b/>
          <w:sz w:val="24"/>
          <w:szCs w:val="24"/>
          <w:lang w:val="es-MX"/>
        </w:rPr>
      </w:pPr>
    </w:p>
    <w:p w:rsidR="009D60A5" w:rsidRPr="00EE7248" w:rsidRDefault="009D60A5" w:rsidP="0049148E">
      <w:pPr>
        <w:tabs>
          <w:tab w:val="left" w:pos="2535"/>
        </w:tabs>
        <w:spacing w:after="0" w:line="240" w:lineRule="auto"/>
        <w:jc w:val="both"/>
        <w:rPr>
          <w:rFonts w:asciiTheme="majorHAnsi" w:hAnsiTheme="majorHAnsi"/>
          <w:b/>
          <w:sz w:val="24"/>
          <w:szCs w:val="24"/>
          <w:lang w:val="es-MX"/>
        </w:rPr>
      </w:pPr>
    </w:p>
    <w:p w:rsidR="00574CB8" w:rsidRPr="00EE7248" w:rsidRDefault="00574CB8" w:rsidP="0049148E">
      <w:pPr>
        <w:tabs>
          <w:tab w:val="left" w:pos="2535"/>
        </w:tabs>
        <w:spacing w:after="0" w:line="240" w:lineRule="auto"/>
        <w:jc w:val="both"/>
        <w:rPr>
          <w:rFonts w:asciiTheme="majorHAnsi" w:hAnsiTheme="majorHAnsi"/>
          <w:b/>
          <w:sz w:val="24"/>
          <w:szCs w:val="24"/>
          <w:lang w:val="es-MX"/>
        </w:rPr>
      </w:pPr>
      <w:r w:rsidRPr="00EE7248">
        <w:rPr>
          <w:rFonts w:asciiTheme="majorHAnsi" w:hAnsiTheme="majorHAnsi"/>
          <w:b/>
          <w:sz w:val="24"/>
          <w:szCs w:val="24"/>
          <w:lang w:val="es-MX"/>
        </w:rPr>
        <w:t>BIBLIOGRAFÍA</w:t>
      </w:r>
      <w:r w:rsidR="00EE7248" w:rsidRPr="00EE7248">
        <w:rPr>
          <w:rFonts w:asciiTheme="majorHAnsi" w:hAnsiTheme="majorHAnsi"/>
          <w:b/>
          <w:sz w:val="24"/>
          <w:szCs w:val="24"/>
          <w:lang w:val="es-MX"/>
        </w:rPr>
        <w:t xml:space="preserve">, FUENTES Y RECURSOS PARA CONSULTAR </w:t>
      </w:r>
    </w:p>
    <w:p w:rsidR="00885F22" w:rsidRDefault="009863A4" w:rsidP="0049148E">
      <w:pPr>
        <w:tabs>
          <w:tab w:val="left" w:pos="2535"/>
        </w:tabs>
        <w:spacing w:after="0" w:line="240" w:lineRule="auto"/>
        <w:jc w:val="both"/>
        <w:rPr>
          <w:rFonts w:asciiTheme="majorHAnsi" w:hAnsiTheme="majorHAnsi"/>
          <w:sz w:val="24"/>
          <w:szCs w:val="24"/>
          <w:lang w:val="es-MX"/>
        </w:rPr>
      </w:pPr>
      <w:hyperlink r:id="rId11" w:history="1">
        <w:r w:rsidR="00246802" w:rsidRPr="00CC102E">
          <w:rPr>
            <w:rStyle w:val="Hipervnculo"/>
            <w:rFonts w:asciiTheme="majorHAnsi" w:hAnsiTheme="majorHAnsi"/>
            <w:sz w:val="24"/>
            <w:szCs w:val="24"/>
            <w:lang w:val="es-MX"/>
          </w:rPr>
          <w:t>http://www.cinu.org.mx/temas/desarme/biologicas.htm</w:t>
        </w:r>
      </w:hyperlink>
    </w:p>
    <w:p w:rsidR="00246802" w:rsidRDefault="009863A4" w:rsidP="0049148E">
      <w:pPr>
        <w:tabs>
          <w:tab w:val="left" w:pos="2535"/>
        </w:tabs>
        <w:spacing w:after="0" w:line="240" w:lineRule="auto"/>
        <w:jc w:val="both"/>
        <w:rPr>
          <w:rFonts w:asciiTheme="majorHAnsi" w:hAnsiTheme="majorHAnsi"/>
          <w:sz w:val="24"/>
          <w:szCs w:val="24"/>
          <w:lang w:val="es-MX"/>
        </w:rPr>
      </w:pPr>
      <w:hyperlink r:id="rId12" w:history="1">
        <w:r w:rsidR="00246802" w:rsidRPr="00CC102E">
          <w:rPr>
            <w:rStyle w:val="Hipervnculo"/>
            <w:rFonts w:asciiTheme="majorHAnsi" w:hAnsiTheme="majorHAnsi"/>
            <w:sz w:val="24"/>
            <w:szCs w:val="24"/>
            <w:lang w:val="es-MX"/>
          </w:rPr>
          <w:t>http://www.icrc.org/Web/spa/sitespa0.nsf/html/section_ihl_biological_weapons?OpenDocument</w:t>
        </w:r>
      </w:hyperlink>
    </w:p>
    <w:p w:rsidR="00246802" w:rsidRDefault="009863A4" w:rsidP="0049148E">
      <w:pPr>
        <w:tabs>
          <w:tab w:val="left" w:pos="2535"/>
        </w:tabs>
        <w:spacing w:after="0" w:line="240" w:lineRule="auto"/>
        <w:jc w:val="both"/>
        <w:rPr>
          <w:rFonts w:asciiTheme="majorHAnsi" w:hAnsiTheme="majorHAnsi"/>
          <w:sz w:val="24"/>
          <w:szCs w:val="24"/>
          <w:lang w:val="es-MX"/>
        </w:rPr>
      </w:pPr>
      <w:hyperlink r:id="rId13" w:history="1">
        <w:r w:rsidR="00246802" w:rsidRPr="00CC102E">
          <w:rPr>
            <w:rStyle w:val="Hipervnculo"/>
            <w:rFonts w:asciiTheme="majorHAnsi" w:hAnsiTheme="majorHAnsi"/>
            <w:sz w:val="24"/>
            <w:szCs w:val="24"/>
            <w:lang w:val="es-MX"/>
          </w:rPr>
          <w:t>http://www.un.org/spanish/Depts/dda/bwc/</w:t>
        </w:r>
      </w:hyperlink>
    </w:p>
    <w:p w:rsidR="00246802" w:rsidRDefault="009863A4" w:rsidP="0049148E">
      <w:pPr>
        <w:tabs>
          <w:tab w:val="left" w:pos="2535"/>
        </w:tabs>
        <w:spacing w:after="0" w:line="240" w:lineRule="auto"/>
        <w:jc w:val="both"/>
        <w:rPr>
          <w:rFonts w:asciiTheme="majorHAnsi" w:hAnsiTheme="majorHAnsi"/>
          <w:sz w:val="24"/>
          <w:szCs w:val="24"/>
          <w:lang w:val="es-MX"/>
        </w:rPr>
      </w:pPr>
      <w:hyperlink r:id="rId14" w:history="1">
        <w:r w:rsidR="00246802" w:rsidRPr="00CC102E">
          <w:rPr>
            <w:rStyle w:val="Hipervnculo"/>
            <w:rFonts w:asciiTheme="majorHAnsi" w:hAnsiTheme="majorHAnsi"/>
            <w:sz w:val="24"/>
            <w:szCs w:val="24"/>
            <w:lang w:val="es-MX"/>
          </w:rPr>
          <w:t>http://www.icrc.org/web/spa/sitespa0.nsf/html/5TDM6Y</w:t>
        </w:r>
      </w:hyperlink>
    </w:p>
    <w:p w:rsidR="00246802" w:rsidRDefault="009863A4" w:rsidP="0049148E">
      <w:pPr>
        <w:tabs>
          <w:tab w:val="left" w:pos="2535"/>
        </w:tabs>
        <w:spacing w:after="0" w:line="240" w:lineRule="auto"/>
        <w:jc w:val="both"/>
        <w:rPr>
          <w:rFonts w:asciiTheme="majorHAnsi" w:hAnsiTheme="majorHAnsi"/>
          <w:sz w:val="24"/>
          <w:szCs w:val="24"/>
          <w:lang w:val="es-MX"/>
        </w:rPr>
      </w:pPr>
      <w:hyperlink r:id="rId15" w:history="1">
        <w:r w:rsidR="00246802" w:rsidRPr="00CC102E">
          <w:rPr>
            <w:rStyle w:val="Hipervnculo"/>
            <w:rFonts w:asciiTheme="majorHAnsi" w:hAnsiTheme="majorHAnsi"/>
            <w:sz w:val="24"/>
            <w:szCs w:val="24"/>
            <w:lang w:val="es-MX"/>
          </w:rPr>
          <w:t>http://www.icrc.org/Web/spa/sitespa0.nsf/html/5TDM36</w:t>
        </w:r>
      </w:hyperlink>
    </w:p>
    <w:p w:rsidR="00246802" w:rsidRDefault="009863A4" w:rsidP="0049148E">
      <w:pPr>
        <w:tabs>
          <w:tab w:val="left" w:pos="2535"/>
        </w:tabs>
        <w:spacing w:after="0" w:line="240" w:lineRule="auto"/>
        <w:jc w:val="both"/>
        <w:rPr>
          <w:rFonts w:asciiTheme="majorHAnsi" w:hAnsiTheme="majorHAnsi"/>
          <w:sz w:val="24"/>
          <w:szCs w:val="24"/>
          <w:lang w:val="es-MX"/>
        </w:rPr>
      </w:pPr>
      <w:hyperlink r:id="rId16" w:history="1">
        <w:r w:rsidR="00246802" w:rsidRPr="00CC102E">
          <w:rPr>
            <w:rStyle w:val="Hipervnculo"/>
            <w:rFonts w:asciiTheme="majorHAnsi" w:hAnsiTheme="majorHAnsi"/>
            <w:sz w:val="24"/>
            <w:szCs w:val="24"/>
            <w:lang w:val="es-MX"/>
          </w:rPr>
          <w:t>http://www.un.org/sc/1540/</w:t>
        </w:r>
      </w:hyperlink>
    </w:p>
    <w:p w:rsidR="00246802" w:rsidRDefault="009863A4" w:rsidP="0049148E">
      <w:pPr>
        <w:tabs>
          <w:tab w:val="left" w:pos="2535"/>
        </w:tabs>
        <w:spacing w:after="0" w:line="240" w:lineRule="auto"/>
        <w:jc w:val="both"/>
        <w:rPr>
          <w:rFonts w:asciiTheme="majorHAnsi" w:hAnsiTheme="majorHAnsi"/>
          <w:sz w:val="24"/>
          <w:szCs w:val="24"/>
          <w:lang w:val="es-MX"/>
        </w:rPr>
      </w:pPr>
      <w:hyperlink r:id="rId17" w:anchor="UNSCR" w:history="1">
        <w:r w:rsidR="00246802" w:rsidRPr="00CC102E">
          <w:rPr>
            <w:rStyle w:val="Hipervnculo"/>
            <w:rFonts w:asciiTheme="majorHAnsi" w:hAnsiTheme="majorHAnsi"/>
            <w:sz w:val="24"/>
            <w:szCs w:val="24"/>
            <w:lang w:val="es-MX"/>
          </w:rPr>
          <w:t>http://www.oas.org/csh/spanish/armasnucleares.asp#UNSCR</w:t>
        </w:r>
      </w:hyperlink>
    </w:p>
    <w:p w:rsidR="00246802" w:rsidRPr="00DA3E1D" w:rsidRDefault="00246802" w:rsidP="0049148E">
      <w:pPr>
        <w:tabs>
          <w:tab w:val="left" w:pos="2535"/>
        </w:tabs>
        <w:spacing w:after="0" w:line="240" w:lineRule="auto"/>
        <w:jc w:val="both"/>
        <w:rPr>
          <w:rFonts w:asciiTheme="majorHAnsi" w:hAnsiTheme="majorHAnsi"/>
          <w:sz w:val="24"/>
          <w:szCs w:val="24"/>
          <w:lang w:val="es-MX"/>
        </w:rPr>
      </w:pPr>
    </w:p>
    <w:p w:rsidR="00246802" w:rsidRPr="00DA3E1D" w:rsidRDefault="00246802" w:rsidP="0049148E">
      <w:pPr>
        <w:tabs>
          <w:tab w:val="left" w:pos="2535"/>
        </w:tabs>
        <w:spacing w:after="0" w:line="240" w:lineRule="auto"/>
        <w:jc w:val="both"/>
        <w:rPr>
          <w:rFonts w:asciiTheme="majorHAnsi" w:hAnsiTheme="majorHAnsi"/>
          <w:sz w:val="24"/>
          <w:szCs w:val="24"/>
          <w:lang w:val="es-MX"/>
        </w:rPr>
      </w:pPr>
    </w:p>
    <w:p w:rsidR="00EE7248" w:rsidRPr="00246802" w:rsidRDefault="00EE7248" w:rsidP="0049148E">
      <w:pPr>
        <w:tabs>
          <w:tab w:val="left" w:pos="2535"/>
        </w:tabs>
        <w:spacing w:after="0" w:line="240" w:lineRule="auto"/>
        <w:jc w:val="both"/>
        <w:rPr>
          <w:rFonts w:asciiTheme="majorHAnsi" w:hAnsiTheme="majorHAnsi"/>
          <w:b/>
          <w:sz w:val="24"/>
          <w:szCs w:val="24"/>
        </w:rPr>
      </w:pPr>
      <w:r w:rsidRPr="00EE7248">
        <w:rPr>
          <w:rFonts w:asciiTheme="majorHAnsi" w:hAnsiTheme="majorHAnsi"/>
          <w:b/>
          <w:sz w:val="24"/>
          <w:szCs w:val="24"/>
        </w:rPr>
        <w:t>*Tener en cuenta para la consulta las noticias de actualidad. (FUENTES COMO BBC MUNDO, EL TIEMPO, THE TIMES, THE NYT) entre otros.</w:t>
      </w:r>
    </w:p>
    <w:p w:rsidR="002160BE" w:rsidRDefault="002160BE" w:rsidP="0049148E">
      <w:pPr>
        <w:tabs>
          <w:tab w:val="left" w:pos="2535"/>
        </w:tabs>
        <w:spacing w:after="0" w:line="240" w:lineRule="auto"/>
        <w:jc w:val="both"/>
        <w:rPr>
          <w:rFonts w:asciiTheme="majorHAnsi" w:hAnsiTheme="majorHAnsi"/>
          <w:b/>
          <w:sz w:val="24"/>
          <w:szCs w:val="24"/>
        </w:rPr>
      </w:pPr>
    </w:p>
    <w:p w:rsidR="002160BE" w:rsidRDefault="002160BE" w:rsidP="0049148E">
      <w:pPr>
        <w:spacing w:after="0" w:line="240" w:lineRule="auto"/>
        <w:jc w:val="both"/>
        <w:rPr>
          <w:rFonts w:asciiTheme="majorHAnsi" w:hAnsiTheme="majorHAnsi" w:cs="Arial"/>
          <w:sz w:val="24"/>
          <w:szCs w:val="24"/>
        </w:rPr>
      </w:pPr>
      <w:r w:rsidRPr="002160BE">
        <w:rPr>
          <w:rFonts w:asciiTheme="majorHAnsi" w:hAnsiTheme="majorHAnsi"/>
          <w:b/>
          <w:sz w:val="24"/>
          <w:szCs w:val="24"/>
        </w:rPr>
        <w:t xml:space="preserve">*Tener en cuenta que el enfoque: </w:t>
      </w:r>
      <w:r w:rsidRPr="002160BE">
        <w:rPr>
          <w:rFonts w:asciiTheme="majorHAnsi" w:hAnsiTheme="majorHAnsi" w:cs="Arial"/>
          <w:sz w:val="24"/>
          <w:szCs w:val="24"/>
        </w:rPr>
        <w:t xml:space="preserve">Creación de </w:t>
      </w:r>
      <w:r w:rsidRPr="002160BE">
        <w:rPr>
          <w:rFonts w:asciiTheme="majorHAnsi" w:hAnsiTheme="majorHAnsi" w:cs="Arial"/>
          <w:b/>
          <w:sz w:val="24"/>
          <w:szCs w:val="24"/>
        </w:rPr>
        <w:t>una zona libre para el uso de tecnologías y armas nucleares</w:t>
      </w:r>
      <w:r w:rsidRPr="002160BE">
        <w:rPr>
          <w:rFonts w:asciiTheme="majorHAnsi" w:hAnsiTheme="majorHAnsi" w:cs="Arial"/>
          <w:sz w:val="24"/>
          <w:szCs w:val="24"/>
        </w:rPr>
        <w:t xml:space="preserve"> en la  región de oriente medio.  </w:t>
      </w:r>
      <w:r>
        <w:rPr>
          <w:rFonts w:asciiTheme="majorHAnsi" w:hAnsiTheme="majorHAnsi" w:cs="Arial"/>
          <w:sz w:val="24"/>
          <w:szCs w:val="24"/>
        </w:rPr>
        <w:t xml:space="preserve">(Es una zona </w:t>
      </w:r>
      <w:r w:rsidRPr="002160BE">
        <w:rPr>
          <w:rFonts w:asciiTheme="majorHAnsi" w:hAnsiTheme="majorHAnsi" w:cs="Arial"/>
          <w:b/>
          <w:sz w:val="24"/>
          <w:szCs w:val="24"/>
        </w:rPr>
        <w:t>donde se permitiría</w:t>
      </w:r>
      <w:r>
        <w:rPr>
          <w:rFonts w:asciiTheme="majorHAnsi" w:hAnsiTheme="majorHAnsi" w:cs="Arial"/>
          <w:sz w:val="24"/>
          <w:szCs w:val="24"/>
        </w:rPr>
        <w:t xml:space="preserve"> el uso de dichas armas) </w:t>
      </w:r>
    </w:p>
    <w:p w:rsidR="002160BE" w:rsidRDefault="002160BE" w:rsidP="0049148E">
      <w:pPr>
        <w:spacing w:after="0" w:line="240" w:lineRule="auto"/>
        <w:jc w:val="both"/>
        <w:rPr>
          <w:rFonts w:asciiTheme="majorHAnsi" w:hAnsiTheme="majorHAnsi" w:cs="Arial"/>
          <w:sz w:val="24"/>
          <w:szCs w:val="24"/>
        </w:rPr>
      </w:pPr>
    </w:p>
    <w:p w:rsidR="002160BE" w:rsidRPr="002160BE" w:rsidRDefault="002160BE" w:rsidP="0049148E">
      <w:pPr>
        <w:spacing w:after="0" w:line="240" w:lineRule="auto"/>
        <w:jc w:val="both"/>
        <w:rPr>
          <w:rFonts w:asciiTheme="majorHAnsi" w:hAnsiTheme="majorHAnsi" w:cs="Arial"/>
          <w:b/>
          <w:sz w:val="24"/>
          <w:szCs w:val="24"/>
        </w:rPr>
      </w:pPr>
      <w:r>
        <w:rPr>
          <w:rFonts w:asciiTheme="majorHAnsi" w:hAnsiTheme="majorHAnsi" w:cs="Arial"/>
          <w:b/>
          <w:sz w:val="24"/>
          <w:szCs w:val="24"/>
        </w:rPr>
        <w:t>*LAS ZONAS DE LIBRE ARMAMENTO NUCLEAR: SON ZONAS DONDE NO SE PERMITE EL USO DE DICHAS.</w:t>
      </w:r>
    </w:p>
    <w:p w:rsidR="002160BE" w:rsidRPr="00EE7248" w:rsidRDefault="002160BE" w:rsidP="00236292">
      <w:pPr>
        <w:tabs>
          <w:tab w:val="left" w:pos="2535"/>
        </w:tabs>
        <w:spacing w:after="0" w:line="240" w:lineRule="auto"/>
        <w:jc w:val="both"/>
        <w:rPr>
          <w:rFonts w:asciiTheme="majorHAnsi" w:hAnsiTheme="majorHAnsi"/>
          <w:b/>
          <w:sz w:val="24"/>
          <w:szCs w:val="24"/>
        </w:rPr>
      </w:pPr>
    </w:p>
    <w:sectPr w:rsidR="002160BE" w:rsidRPr="00EE7248" w:rsidSect="00694F35">
      <w:pgSz w:w="12240" w:h="15840"/>
      <w:pgMar w:top="851" w:right="1134" w:bottom="851" w:left="1134" w:header="709" w:footer="709"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567D4A" w:rsidRDefault="00567D4A" w:rsidP="00BE5096">
      <w:pPr>
        <w:spacing w:after="0" w:line="240" w:lineRule="auto"/>
      </w:pPr>
      <w:r>
        <w:separator/>
      </w:r>
    </w:p>
  </w:endnote>
  <w:endnote w:type="continuationSeparator" w:id="0">
    <w:p w:rsidR="00567D4A" w:rsidRDefault="00567D4A" w:rsidP="00BE5096">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43"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Webdings">
    <w:panose1 w:val="05030102010509060703"/>
    <w:charset w:val="02"/>
    <w:family w:val="roman"/>
    <w:pitch w:val="variable"/>
    <w:sig w:usb0="00000000" w:usb1="10000000" w:usb2="00000000" w:usb3="00000000" w:csb0="80000000" w:csb1="00000000"/>
  </w:font>
  <w:font w:name="Calibri">
    <w:panose1 w:val="020F0502020204030204"/>
    <w:charset w:val="00"/>
    <w:family w:val="swiss"/>
    <w:pitch w:val="variable"/>
    <w:sig w:usb0="E00002FF" w:usb1="4000ACFF" w:usb2="00000001" w:usb3="00000000" w:csb0="0000019F" w:csb1="00000000"/>
  </w:font>
  <w:font w:name="Tahoma">
    <w:panose1 w:val="020B0604030504040204"/>
    <w:charset w:val="00"/>
    <w:family w:val="swiss"/>
    <w:notTrueType/>
    <w:pitch w:val="variable"/>
    <w:sig w:usb0="00000003" w:usb1="00000000" w:usb2="00000000" w:usb3="00000000" w:csb0="00000001" w:csb1="00000000"/>
  </w:font>
  <w:font w:name="Cambria">
    <w:panose1 w:val="02040503050406030204"/>
    <w:charset w:val="00"/>
    <w:family w:val="roman"/>
    <w:pitch w:val="variable"/>
    <w:sig w:usb0="E00002FF" w:usb1="400004FF" w:usb2="00000000" w:usb3="00000000" w:csb0="0000019F" w:csb1="00000000"/>
  </w:font>
  <w:font w:name="Arial">
    <w:panose1 w:val="020B0604020202020204"/>
    <w:charset w:val="00"/>
    <w:family w:val="swiss"/>
    <w:pitch w:val="variable"/>
    <w:sig w:usb0="E0002AFF" w:usb1="C0007843" w:usb2="00000009" w:usb3="00000000" w:csb0="000001F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567D4A" w:rsidRDefault="00567D4A" w:rsidP="00BE5096">
      <w:pPr>
        <w:spacing w:after="0" w:line="240" w:lineRule="auto"/>
      </w:pPr>
      <w:r>
        <w:separator/>
      </w:r>
    </w:p>
  </w:footnote>
  <w:footnote w:type="continuationSeparator" w:id="0">
    <w:p w:rsidR="00567D4A" w:rsidRDefault="00567D4A" w:rsidP="00BE5096">
      <w:pPr>
        <w:spacing w:after="0" w:line="240" w:lineRule="auto"/>
      </w:pPr>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numPicBullet w:numPicBulletId="0">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26" type="#_x0000_t75" style="width:3in;height:3in" o:bullet="t"/>
    </w:pict>
  </w:numPicBullet>
  <w:abstractNum w:abstractNumId="0">
    <w:nsid w:val="00B07E20"/>
    <w:multiLevelType w:val="hybridMultilevel"/>
    <w:tmpl w:val="EE0AABC0"/>
    <w:lvl w:ilvl="0" w:tplc="240A0001">
      <w:start w:val="1"/>
      <w:numFmt w:val="bullet"/>
      <w:lvlText w:val=""/>
      <w:lvlJc w:val="left"/>
      <w:pPr>
        <w:ind w:left="720" w:hanging="360"/>
      </w:pPr>
      <w:rPr>
        <w:rFonts w:ascii="Symbol" w:hAnsi="Symbol" w:hint="default"/>
      </w:rPr>
    </w:lvl>
    <w:lvl w:ilvl="1" w:tplc="240A0003" w:tentative="1">
      <w:start w:val="1"/>
      <w:numFmt w:val="bullet"/>
      <w:lvlText w:val="o"/>
      <w:lvlJc w:val="left"/>
      <w:pPr>
        <w:ind w:left="1440" w:hanging="360"/>
      </w:pPr>
      <w:rPr>
        <w:rFonts w:ascii="Courier New" w:hAnsi="Courier New" w:cs="Courier New" w:hint="default"/>
      </w:rPr>
    </w:lvl>
    <w:lvl w:ilvl="2" w:tplc="240A0005" w:tentative="1">
      <w:start w:val="1"/>
      <w:numFmt w:val="bullet"/>
      <w:lvlText w:val=""/>
      <w:lvlJc w:val="left"/>
      <w:pPr>
        <w:ind w:left="2160" w:hanging="360"/>
      </w:pPr>
      <w:rPr>
        <w:rFonts w:ascii="Wingdings" w:hAnsi="Wingdings" w:hint="default"/>
      </w:rPr>
    </w:lvl>
    <w:lvl w:ilvl="3" w:tplc="240A0001" w:tentative="1">
      <w:start w:val="1"/>
      <w:numFmt w:val="bullet"/>
      <w:lvlText w:val=""/>
      <w:lvlJc w:val="left"/>
      <w:pPr>
        <w:ind w:left="2880" w:hanging="360"/>
      </w:pPr>
      <w:rPr>
        <w:rFonts w:ascii="Symbol" w:hAnsi="Symbol" w:hint="default"/>
      </w:rPr>
    </w:lvl>
    <w:lvl w:ilvl="4" w:tplc="240A0003" w:tentative="1">
      <w:start w:val="1"/>
      <w:numFmt w:val="bullet"/>
      <w:lvlText w:val="o"/>
      <w:lvlJc w:val="left"/>
      <w:pPr>
        <w:ind w:left="3600" w:hanging="360"/>
      </w:pPr>
      <w:rPr>
        <w:rFonts w:ascii="Courier New" w:hAnsi="Courier New" w:cs="Courier New" w:hint="default"/>
      </w:rPr>
    </w:lvl>
    <w:lvl w:ilvl="5" w:tplc="240A0005" w:tentative="1">
      <w:start w:val="1"/>
      <w:numFmt w:val="bullet"/>
      <w:lvlText w:val=""/>
      <w:lvlJc w:val="left"/>
      <w:pPr>
        <w:ind w:left="4320" w:hanging="360"/>
      </w:pPr>
      <w:rPr>
        <w:rFonts w:ascii="Wingdings" w:hAnsi="Wingdings" w:hint="default"/>
      </w:rPr>
    </w:lvl>
    <w:lvl w:ilvl="6" w:tplc="240A0001" w:tentative="1">
      <w:start w:val="1"/>
      <w:numFmt w:val="bullet"/>
      <w:lvlText w:val=""/>
      <w:lvlJc w:val="left"/>
      <w:pPr>
        <w:ind w:left="5040" w:hanging="360"/>
      </w:pPr>
      <w:rPr>
        <w:rFonts w:ascii="Symbol" w:hAnsi="Symbol" w:hint="default"/>
      </w:rPr>
    </w:lvl>
    <w:lvl w:ilvl="7" w:tplc="240A0003" w:tentative="1">
      <w:start w:val="1"/>
      <w:numFmt w:val="bullet"/>
      <w:lvlText w:val="o"/>
      <w:lvlJc w:val="left"/>
      <w:pPr>
        <w:ind w:left="5760" w:hanging="360"/>
      </w:pPr>
      <w:rPr>
        <w:rFonts w:ascii="Courier New" w:hAnsi="Courier New" w:cs="Courier New" w:hint="default"/>
      </w:rPr>
    </w:lvl>
    <w:lvl w:ilvl="8" w:tplc="240A0005" w:tentative="1">
      <w:start w:val="1"/>
      <w:numFmt w:val="bullet"/>
      <w:lvlText w:val=""/>
      <w:lvlJc w:val="left"/>
      <w:pPr>
        <w:ind w:left="6480" w:hanging="360"/>
      </w:pPr>
      <w:rPr>
        <w:rFonts w:ascii="Wingdings" w:hAnsi="Wingdings" w:hint="default"/>
      </w:rPr>
    </w:lvl>
  </w:abstractNum>
  <w:abstractNum w:abstractNumId="1">
    <w:nsid w:val="1C040B48"/>
    <w:multiLevelType w:val="hybridMultilevel"/>
    <w:tmpl w:val="61B03018"/>
    <w:lvl w:ilvl="0" w:tplc="D564E68E">
      <w:start w:val="1"/>
      <w:numFmt w:val="upperLetter"/>
      <w:lvlText w:val="%1."/>
      <w:lvlJc w:val="left"/>
      <w:pPr>
        <w:ind w:left="1440" w:hanging="360"/>
      </w:pPr>
      <w:rPr>
        <w:rFonts w:hint="default"/>
      </w:rPr>
    </w:lvl>
    <w:lvl w:ilvl="1" w:tplc="240A0019" w:tentative="1">
      <w:start w:val="1"/>
      <w:numFmt w:val="lowerLetter"/>
      <w:lvlText w:val="%2."/>
      <w:lvlJc w:val="left"/>
      <w:pPr>
        <w:ind w:left="2160" w:hanging="360"/>
      </w:pPr>
    </w:lvl>
    <w:lvl w:ilvl="2" w:tplc="240A001B" w:tentative="1">
      <w:start w:val="1"/>
      <w:numFmt w:val="lowerRoman"/>
      <w:lvlText w:val="%3."/>
      <w:lvlJc w:val="right"/>
      <w:pPr>
        <w:ind w:left="2880" w:hanging="180"/>
      </w:pPr>
    </w:lvl>
    <w:lvl w:ilvl="3" w:tplc="240A000F" w:tentative="1">
      <w:start w:val="1"/>
      <w:numFmt w:val="decimal"/>
      <w:lvlText w:val="%4."/>
      <w:lvlJc w:val="left"/>
      <w:pPr>
        <w:ind w:left="3600" w:hanging="360"/>
      </w:pPr>
    </w:lvl>
    <w:lvl w:ilvl="4" w:tplc="240A0019" w:tentative="1">
      <w:start w:val="1"/>
      <w:numFmt w:val="lowerLetter"/>
      <w:lvlText w:val="%5."/>
      <w:lvlJc w:val="left"/>
      <w:pPr>
        <w:ind w:left="4320" w:hanging="360"/>
      </w:pPr>
    </w:lvl>
    <w:lvl w:ilvl="5" w:tplc="240A001B" w:tentative="1">
      <w:start w:val="1"/>
      <w:numFmt w:val="lowerRoman"/>
      <w:lvlText w:val="%6."/>
      <w:lvlJc w:val="right"/>
      <w:pPr>
        <w:ind w:left="5040" w:hanging="180"/>
      </w:pPr>
    </w:lvl>
    <w:lvl w:ilvl="6" w:tplc="240A000F" w:tentative="1">
      <w:start w:val="1"/>
      <w:numFmt w:val="decimal"/>
      <w:lvlText w:val="%7."/>
      <w:lvlJc w:val="left"/>
      <w:pPr>
        <w:ind w:left="5760" w:hanging="360"/>
      </w:pPr>
    </w:lvl>
    <w:lvl w:ilvl="7" w:tplc="240A0019" w:tentative="1">
      <w:start w:val="1"/>
      <w:numFmt w:val="lowerLetter"/>
      <w:lvlText w:val="%8."/>
      <w:lvlJc w:val="left"/>
      <w:pPr>
        <w:ind w:left="6480" w:hanging="360"/>
      </w:pPr>
    </w:lvl>
    <w:lvl w:ilvl="8" w:tplc="240A001B" w:tentative="1">
      <w:start w:val="1"/>
      <w:numFmt w:val="lowerRoman"/>
      <w:lvlText w:val="%9."/>
      <w:lvlJc w:val="right"/>
      <w:pPr>
        <w:ind w:left="7200" w:hanging="180"/>
      </w:pPr>
    </w:lvl>
  </w:abstractNum>
  <w:abstractNum w:abstractNumId="2">
    <w:nsid w:val="1D696E8A"/>
    <w:multiLevelType w:val="hybridMultilevel"/>
    <w:tmpl w:val="61B03018"/>
    <w:lvl w:ilvl="0" w:tplc="D564E68E">
      <w:start w:val="1"/>
      <w:numFmt w:val="upperLetter"/>
      <w:lvlText w:val="%1."/>
      <w:lvlJc w:val="left"/>
      <w:pPr>
        <w:ind w:left="1440" w:hanging="360"/>
      </w:pPr>
      <w:rPr>
        <w:rFonts w:hint="default"/>
      </w:rPr>
    </w:lvl>
    <w:lvl w:ilvl="1" w:tplc="240A0019" w:tentative="1">
      <w:start w:val="1"/>
      <w:numFmt w:val="lowerLetter"/>
      <w:lvlText w:val="%2."/>
      <w:lvlJc w:val="left"/>
      <w:pPr>
        <w:ind w:left="2160" w:hanging="360"/>
      </w:pPr>
    </w:lvl>
    <w:lvl w:ilvl="2" w:tplc="240A001B" w:tentative="1">
      <w:start w:val="1"/>
      <w:numFmt w:val="lowerRoman"/>
      <w:lvlText w:val="%3."/>
      <w:lvlJc w:val="right"/>
      <w:pPr>
        <w:ind w:left="2880" w:hanging="180"/>
      </w:pPr>
    </w:lvl>
    <w:lvl w:ilvl="3" w:tplc="240A000F" w:tentative="1">
      <w:start w:val="1"/>
      <w:numFmt w:val="decimal"/>
      <w:lvlText w:val="%4."/>
      <w:lvlJc w:val="left"/>
      <w:pPr>
        <w:ind w:left="3600" w:hanging="360"/>
      </w:pPr>
    </w:lvl>
    <w:lvl w:ilvl="4" w:tplc="240A0019" w:tentative="1">
      <w:start w:val="1"/>
      <w:numFmt w:val="lowerLetter"/>
      <w:lvlText w:val="%5."/>
      <w:lvlJc w:val="left"/>
      <w:pPr>
        <w:ind w:left="4320" w:hanging="360"/>
      </w:pPr>
    </w:lvl>
    <w:lvl w:ilvl="5" w:tplc="240A001B" w:tentative="1">
      <w:start w:val="1"/>
      <w:numFmt w:val="lowerRoman"/>
      <w:lvlText w:val="%6."/>
      <w:lvlJc w:val="right"/>
      <w:pPr>
        <w:ind w:left="5040" w:hanging="180"/>
      </w:pPr>
    </w:lvl>
    <w:lvl w:ilvl="6" w:tplc="240A000F" w:tentative="1">
      <w:start w:val="1"/>
      <w:numFmt w:val="decimal"/>
      <w:lvlText w:val="%7."/>
      <w:lvlJc w:val="left"/>
      <w:pPr>
        <w:ind w:left="5760" w:hanging="360"/>
      </w:pPr>
    </w:lvl>
    <w:lvl w:ilvl="7" w:tplc="240A0019" w:tentative="1">
      <w:start w:val="1"/>
      <w:numFmt w:val="lowerLetter"/>
      <w:lvlText w:val="%8."/>
      <w:lvlJc w:val="left"/>
      <w:pPr>
        <w:ind w:left="6480" w:hanging="360"/>
      </w:pPr>
    </w:lvl>
    <w:lvl w:ilvl="8" w:tplc="240A001B" w:tentative="1">
      <w:start w:val="1"/>
      <w:numFmt w:val="lowerRoman"/>
      <w:lvlText w:val="%9."/>
      <w:lvlJc w:val="right"/>
      <w:pPr>
        <w:ind w:left="7200" w:hanging="180"/>
      </w:pPr>
    </w:lvl>
  </w:abstractNum>
  <w:abstractNum w:abstractNumId="3">
    <w:nsid w:val="1DDB02B7"/>
    <w:multiLevelType w:val="hybridMultilevel"/>
    <w:tmpl w:val="CB82E4D6"/>
    <w:lvl w:ilvl="0" w:tplc="DADCD9AC">
      <w:start w:val="1"/>
      <w:numFmt w:val="bullet"/>
      <w:lvlText w:val=""/>
      <w:lvlJc w:val="left"/>
      <w:pPr>
        <w:ind w:left="720" w:hanging="360"/>
      </w:pPr>
      <w:rPr>
        <w:rFonts w:ascii="Webdings" w:hAnsi="Webdings" w:hint="default"/>
      </w:rPr>
    </w:lvl>
    <w:lvl w:ilvl="1" w:tplc="240A0003" w:tentative="1">
      <w:start w:val="1"/>
      <w:numFmt w:val="bullet"/>
      <w:lvlText w:val="o"/>
      <w:lvlJc w:val="left"/>
      <w:pPr>
        <w:ind w:left="1440" w:hanging="360"/>
      </w:pPr>
      <w:rPr>
        <w:rFonts w:ascii="Courier New" w:hAnsi="Courier New" w:cs="Courier New" w:hint="default"/>
      </w:rPr>
    </w:lvl>
    <w:lvl w:ilvl="2" w:tplc="240A0005" w:tentative="1">
      <w:start w:val="1"/>
      <w:numFmt w:val="bullet"/>
      <w:lvlText w:val=""/>
      <w:lvlJc w:val="left"/>
      <w:pPr>
        <w:ind w:left="2160" w:hanging="360"/>
      </w:pPr>
      <w:rPr>
        <w:rFonts w:ascii="Wingdings" w:hAnsi="Wingdings" w:hint="default"/>
      </w:rPr>
    </w:lvl>
    <w:lvl w:ilvl="3" w:tplc="240A0001" w:tentative="1">
      <w:start w:val="1"/>
      <w:numFmt w:val="bullet"/>
      <w:lvlText w:val=""/>
      <w:lvlJc w:val="left"/>
      <w:pPr>
        <w:ind w:left="2880" w:hanging="360"/>
      </w:pPr>
      <w:rPr>
        <w:rFonts w:ascii="Symbol" w:hAnsi="Symbol" w:hint="default"/>
      </w:rPr>
    </w:lvl>
    <w:lvl w:ilvl="4" w:tplc="240A0003" w:tentative="1">
      <w:start w:val="1"/>
      <w:numFmt w:val="bullet"/>
      <w:lvlText w:val="o"/>
      <w:lvlJc w:val="left"/>
      <w:pPr>
        <w:ind w:left="3600" w:hanging="360"/>
      </w:pPr>
      <w:rPr>
        <w:rFonts w:ascii="Courier New" w:hAnsi="Courier New" w:cs="Courier New" w:hint="default"/>
      </w:rPr>
    </w:lvl>
    <w:lvl w:ilvl="5" w:tplc="240A0005" w:tentative="1">
      <w:start w:val="1"/>
      <w:numFmt w:val="bullet"/>
      <w:lvlText w:val=""/>
      <w:lvlJc w:val="left"/>
      <w:pPr>
        <w:ind w:left="4320" w:hanging="360"/>
      </w:pPr>
      <w:rPr>
        <w:rFonts w:ascii="Wingdings" w:hAnsi="Wingdings" w:hint="default"/>
      </w:rPr>
    </w:lvl>
    <w:lvl w:ilvl="6" w:tplc="240A0001" w:tentative="1">
      <w:start w:val="1"/>
      <w:numFmt w:val="bullet"/>
      <w:lvlText w:val=""/>
      <w:lvlJc w:val="left"/>
      <w:pPr>
        <w:ind w:left="5040" w:hanging="360"/>
      </w:pPr>
      <w:rPr>
        <w:rFonts w:ascii="Symbol" w:hAnsi="Symbol" w:hint="default"/>
      </w:rPr>
    </w:lvl>
    <w:lvl w:ilvl="7" w:tplc="240A0003" w:tentative="1">
      <w:start w:val="1"/>
      <w:numFmt w:val="bullet"/>
      <w:lvlText w:val="o"/>
      <w:lvlJc w:val="left"/>
      <w:pPr>
        <w:ind w:left="5760" w:hanging="360"/>
      </w:pPr>
      <w:rPr>
        <w:rFonts w:ascii="Courier New" w:hAnsi="Courier New" w:cs="Courier New" w:hint="default"/>
      </w:rPr>
    </w:lvl>
    <w:lvl w:ilvl="8" w:tplc="240A0005" w:tentative="1">
      <w:start w:val="1"/>
      <w:numFmt w:val="bullet"/>
      <w:lvlText w:val=""/>
      <w:lvlJc w:val="left"/>
      <w:pPr>
        <w:ind w:left="6480" w:hanging="360"/>
      </w:pPr>
      <w:rPr>
        <w:rFonts w:ascii="Wingdings" w:hAnsi="Wingdings" w:hint="default"/>
      </w:rPr>
    </w:lvl>
  </w:abstractNum>
  <w:abstractNum w:abstractNumId="4">
    <w:nsid w:val="1F413442"/>
    <w:multiLevelType w:val="hybridMultilevel"/>
    <w:tmpl w:val="F9B67DEE"/>
    <w:lvl w:ilvl="0" w:tplc="0C0A000F">
      <w:start w:val="1"/>
      <w:numFmt w:val="decimal"/>
      <w:lvlText w:val="%1."/>
      <w:lvlJc w:val="left"/>
      <w:pPr>
        <w:ind w:left="720" w:hanging="360"/>
      </w:pPr>
    </w:lvl>
    <w:lvl w:ilvl="1" w:tplc="0C0A0019" w:tentative="1">
      <w:start w:val="1"/>
      <w:numFmt w:val="lowerLetter"/>
      <w:lvlText w:val="%2."/>
      <w:lvlJc w:val="left"/>
      <w:pPr>
        <w:ind w:left="1440" w:hanging="360"/>
      </w:pPr>
    </w:lvl>
    <w:lvl w:ilvl="2" w:tplc="0C0A001B" w:tentative="1">
      <w:start w:val="1"/>
      <w:numFmt w:val="lowerRoman"/>
      <w:lvlText w:val="%3."/>
      <w:lvlJc w:val="right"/>
      <w:pPr>
        <w:ind w:left="2160" w:hanging="180"/>
      </w:pPr>
    </w:lvl>
    <w:lvl w:ilvl="3" w:tplc="0C0A000F" w:tentative="1">
      <w:start w:val="1"/>
      <w:numFmt w:val="decimal"/>
      <w:lvlText w:val="%4."/>
      <w:lvlJc w:val="left"/>
      <w:pPr>
        <w:ind w:left="2880" w:hanging="360"/>
      </w:pPr>
    </w:lvl>
    <w:lvl w:ilvl="4" w:tplc="0C0A0019" w:tentative="1">
      <w:start w:val="1"/>
      <w:numFmt w:val="lowerLetter"/>
      <w:lvlText w:val="%5."/>
      <w:lvlJc w:val="left"/>
      <w:pPr>
        <w:ind w:left="3600" w:hanging="360"/>
      </w:pPr>
    </w:lvl>
    <w:lvl w:ilvl="5" w:tplc="0C0A001B" w:tentative="1">
      <w:start w:val="1"/>
      <w:numFmt w:val="lowerRoman"/>
      <w:lvlText w:val="%6."/>
      <w:lvlJc w:val="right"/>
      <w:pPr>
        <w:ind w:left="4320" w:hanging="180"/>
      </w:pPr>
    </w:lvl>
    <w:lvl w:ilvl="6" w:tplc="0C0A000F" w:tentative="1">
      <w:start w:val="1"/>
      <w:numFmt w:val="decimal"/>
      <w:lvlText w:val="%7."/>
      <w:lvlJc w:val="left"/>
      <w:pPr>
        <w:ind w:left="5040" w:hanging="360"/>
      </w:pPr>
    </w:lvl>
    <w:lvl w:ilvl="7" w:tplc="0C0A0019" w:tentative="1">
      <w:start w:val="1"/>
      <w:numFmt w:val="lowerLetter"/>
      <w:lvlText w:val="%8."/>
      <w:lvlJc w:val="left"/>
      <w:pPr>
        <w:ind w:left="5760" w:hanging="360"/>
      </w:pPr>
    </w:lvl>
    <w:lvl w:ilvl="8" w:tplc="0C0A001B" w:tentative="1">
      <w:start w:val="1"/>
      <w:numFmt w:val="lowerRoman"/>
      <w:lvlText w:val="%9."/>
      <w:lvlJc w:val="right"/>
      <w:pPr>
        <w:ind w:left="6480" w:hanging="180"/>
      </w:pPr>
    </w:lvl>
  </w:abstractNum>
  <w:abstractNum w:abstractNumId="5">
    <w:nsid w:val="2BCA1413"/>
    <w:multiLevelType w:val="hybridMultilevel"/>
    <w:tmpl w:val="96328FA4"/>
    <w:lvl w:ilvl="0" w:tplc="0C0A0001">
      <w:start w:val="1"/>
      <w:numFmt w:val="bullet"/>
      <w:lvlText w:val=""/>
      <w:lvlJc w:val="left"/>
      <w:pPr>
        <w:ind w:left="720" w:hanging="360"/>
      </w:pPr>
      <w:rPr>
        <w:rFonts w:ascii="Symbol" w:hAnsi="Symbol" w:hint="default"/>
      </w:rPr>
    </w:lvl>
    <w:lvl w:ilvl="1" w:tplc="0C0A0003" w:tentative="1">
      <w:start w:val="1"/>
      <w:numFmt w:val="bullet"/>
      <w:lvlText w:val="o"/>
      <w:lvlJc w:val="left"/>
      <w:pPr>
        <w:ind w:left="1440" w:hanging="360"/>
      </w:pPr>
      <w:rPr>
        <w:rFonts w:ascii="Courier New" w:hAnsi="Courier New" w:cs="Courier New" w:hint="default"/>
      </w:rPr>
    </w:lvl>
    <w:lvl w:ilvl="2" w:tplc="0C0A0005" w:tentative="1">
      <w:start w:val="1"/>
      <w:numFmt w:val="bullet"/>
      <w:lvlText w:val=""/>
      <w:lvlJc w:val="left"/>
      <w:pPr>
        <w:ind w:left="2160" w:hanging="360"/>
      </w:pPr>
      <w:rPr>
        <w:rFonts w:ascii="Wingdings" w:hAnsi="Wingdings" w:hint="default"/>
      </w:rPr>
    </w:lvl>
    <w:lvl w:ilvl="3" w:tplc="0C0A0001" w:tentative="1">
      <w:start w:val="1"/>
      <w:numFmt w:val="bullet"/>
      <w:lvlText w:val=""/>
      <w:lvlJc w:val="left"/>
      <w:pPr>
        <w:ind w:left="2880" w:hanging="360"/>
      </w:pPr>
      <w:rPr>
        <w:rFonts w:ascii="Symbol" w:hAnsi="Symbol" w:hint="default"/>
      </w:rPr>
    </w:lvl>
    <w:lvl w:ilvl="4" w:tplc="0C0A0003" w:tentative="1">
      <w:start w:val="1"/>
      <w:numFmt w:val="bullet"/>
      <w:lvlText w:val="o"/>
      <w:lvlJc w:val="left"/>
      <w:pPr>
        <w:ind w:left="3600" w:hanging="360"/>
      </w:pPr>
      <w:rPr>
        <w:rFonts w:ascii="Courier New" w:hAnsi="Courier New" w:cs="Courier New" w:hint="default"/>
      </w:rPr>
    </w:lvl>
    <w:lvl w:ilvl="5" w:tplc="0C0A0005" w:tentative="1">
      <w:start w:val="1"/>
      <w:numFmt w:val="bullet"/>
      <w:lvlText w:val=""/>
      <w:lvlJc w:val="left"/>
      <w:pPr>
        <w:ind w:left="4320" w:hanging="360"/>
      </w:pPr>
      <w:rPr>
        <w:rFonts w:ascii="Wingdings" w:hAnsi="Wingdings" w:hint="default"/>
      </w:rPr>
    </w:lvl>
    <w:lvl w:ilvl="6" w:tplc="0C0A0001" w:tentative="1">
      <w:start w:val="1"/>
      <w:numFmt w:val="bullet"/>
      <w:lvlText w:val=""/>
      <w:lvlJc w:val="left"/>
      <w:pPr>
        <w:ind w:left="5040" w:hanging="360"/>
      </w:pPr>
      <w:rPr>
        <w:rFonts w:ascii="Symbol" w:hAnsi="Symbol" w:hint="default"/>
      </w:rPr>
    </w:lvl>
    <w:lvl w:ilvl="7" w:tplc="0C0A0003" w:tentative="1">
      <w:start w:val="1"/>
      <w:numFmt w:val="bullet"/>
      <w:lvlText w:val="o"/>
      <w:lvlJc w:val="left"/>
      <w:pPr>
        <w:ind w:left="5760" w:hanging="360"/>
      </w:pPr>
      <w:rPr>
        <w:rFonts w:ascii="Courier New" w:hAnsi="Courier New" w:cs="Courier New" w:hint="default"/>
      </w:rPr>
    </w:lvl>
    <w:lvl w:ilvl="8" w:tplc="0C0A0005" w:tentative="1">
      <w:start w:val="1"/>
      <w:numFmt w:val="bullet"/>
      <w:lvlText w:val=""/>
      <w:lvlJc w:val="left"/>
      <w:pPr>
        <w:ind w:left="6480" w:hanging="360"/>
      </w:pPr>
      <w:rPr>
        <w:rFonts w:ascii="Wingdings" w:hAnsi="Wingdings" w:hint="default"/>
      </w:rPr>
    </w:lvl>
  </w:abstractNum>
  <w:abstractNum w:abstractNumId="6">
    <w:nsid w:val="502C5EBD"/>
    <w:multiLevelType w:val="hybridMultilevel"/>
    <w:tmpl w:val="721CFC60"/>
    <w:lvl w:ilvl="0" w:tplc="240A0001">
      <w:start w:val="1"/>
      <w:numFmt w:val="bullet"/>
      <w:lvlText w:val=""/>
      <w:lvlJc w:val="left"/>
      <w:pPr>
        <w:ind w:left="720" w:hanging="360"/>
      </w:pPr>
      <w:rPr>
        <w:rFonts w:ascii="Symbol" w:hAnsi="Symbol" w:hint="default"/>
      </w:rPr>
    </w:lvl>
    <w:lvl w:ilvl="1" w:tplc="240A0003" w:tentative="1">
      <w:start w:val="1"/>
      <w:numFmt w:val="bullet"/>
      <w:lvlText w:val="o"/>
      <w:lvlJc w:val="left"/>
      <w:pPr>
        <w:ind w:left="1440" w:hanging="360"/>
      </w:pPr>
      <w:rPr>
        <w:rFonts w:ascii="Courier New" w:hAnsi="Courier New" w:cs="Courier New" w:hint="default"/>
      </w:rPr>
    </w:lvl>
    <w:lvl w:ilvl="2" w:tplc="240A0005" w:tentative="1">
      <w:start w:val="1"/>
      <w:numFmt w:val="bullet"/>
      <w:lvlText w:val=""/>
      <w:lvlJc w:val="left"/>
      <w:pPr>
        <w:ind w:left="2160" w:hanging="360"/>
      </w:pPr>
      <w:rPr>
        <w:rFonts w:ascii="Wingdings" w:hAnsi="Wingdings" w:hint="default"/>
      </w:rPr>
    </w:lvl>
    <w:lvl w:ilvl="3" w:tplc="240A0001" w:tentative="1">
      <w:start w:val="1"/>
      <w:numFmt w:val="bullet"/>
      <w:lvlText w:val=""/>
      <w:lvlJc w:val="left"/>
      <w:pPr>
        <w:ind w:left="2880" w:hanging="360"/>
      </w:pPr>
      <w:rPr>
        <w:rFonts w:ascii="Symbol" w:hAnsi="Symbol" w:hint="default"/>
      </w:rPr>
    </w:lvl>
    <w:lvl w:ilvl="4" w:tplc="240A0003" w:tentative="1">
      <w:start w:val="1"/>
      <w:numFmt w:val="bullet"/>
      <w:lvlText w:val="o"/>
      <w:lvlJc w:val="left"/>
      <w:pPr>
        <w:ind w:left="3600" w:hanging="360"/>
      </w:pPr>
      <w:rPr>
        <w:rFonts w:ascii="Courier New" w:hAnsi="Courier New" w:cs="Courier New" w:hint="default"/>
      </w:rPr>
    </w:lvl>
    <w:lvl w:ilvl="5" w:tplc="240A0005" w:tentative="1">
      <w:start w:val="1"/>
      <w:numFmt w:val="bullet"/>
      <w:lvlText w:val=""/>
      <w:lvlJc w:val="left"/>
      <w:pPr>
        <w:ind w:left="4320" w:hanging="360"/>
      </w:pPr>
      <w:rPr>
        <w:rFonts w:ascii="Wingdings" w:hAnsi="Wingdings" w:hint="default"/>
      </w:rPr>
    </w:lvl>
    <w:lvl w:ilvl="6" w:tplc="240A0001" w:tentative="1">
      <w:start w:val="1"/>
      <w:numFmt w:val="bullet"/>
      <w:lvlText w:val=""/>
      <w:lvlJc w:val="left"/>
      <w:pPr>
        <w:ind w:left="5040" w:hanging="360"/>
      </w:pPr>
      <w:rPr>
        <w:rFonts w:ascii="Symbol" w:hAnsi="Symbol" w:hint="default"/>
      </w:rPr>
    </w:lvl>
    <w:lvl w:ilvl="7" w:tplc="240A0003" w:tentative="1">
      <w:start w:val="1"/>
      <w:numFmt w:val="bullet"/>
      <w:lvlText w:val="o"/>
      <w:lvlJc w:val="left"/>
      <w:pPr>
        <w:ind w:left="5760" w:hanging="360"/>
      </w:pPr>
      <w:rPr>
        <w:rFonts w:ascii="Courier New" w:hAnsi="Courier New" w:cs="Courier New" w:hint="default"/>
      </w:rPr>
    </w:lvl>
    <w:lvl w:ilvl="8" w:tplc="240A0005" w:tentative="1">
      <w:start w:val="1"/>
      <w:numFmt w:val="bullet"/>
      <w:lvlText w:val=""/>
      <w:lvlJc w:val="left"/>
      <w:pPr>
        <w:ind w:left="6480" w:hanging="360"/>
      </w:pPr>
      <w:rPr>
        <w:rFonts w:ascii="Wingdings" w:hAnsi="Wingdings" w:hint="default"/>
      </w:rPr>
    </w:lvl>
  </w:abstractNum>
  <w:abstractNum w:abstractNumId="7">
    <w:nsid w:val="556727CE"/>
    <w:multiLevelType w:val="hybridMultilevel"/>
    <w:tmpl w:val="84426A06"/>
    <w:lvl w:ilvl="0" w:tplc="240A000F">
      <w:start w:val="1"/>
      <w:numFmt w:val="decimal"/>
      <w:lvlText w:val="%1."/>
      <w:lvlJc w:val="left"/>
      <w:pPr>
        <w:ind w:left="360" w:hanging="360"/>
      </w:pPr>
    </w:lvl>
    <w:lvl w:ilvl="1" w:tplc="240A0019" w:tentative="1">
      <w:start w:val="1"/>
      <w:numFmt w:val="lowerLetter"/>
      <w:lvlText w:val="%2."/>
      <w:lvlJc w:val="left"/>
      <w:pPr>
        <w:ind w:left="1080" w:hanging="360"/>
      </w:pPr>
    </w:lvl>
    <w:lvl w:ilvl="2" w:tplc="240A001B" w:tentative="1">
      <w:start w:val="1"/>
      <w:numFmt w:val="lowerRoman"/>
      <w:lvlText w:val="%3."/>
      <w:lvlJc w:val="right"/>
      <w:pPr>
        <w:ind w:left="1800" w:hanging="180"/>
      </w:pPr>
    </w:lvl>
    <w:lvl w:ilvl="3" w:tplc="240A000F" w:tentative="1">
      <w:start w:val="1"/>
      <w:numFmt w:val="decimal"/>
      <w:lvlText w:val="%4."/>
      <w:lvlJc w:val="left"/>
      <w:pPr>
        <w:ind w:left="2520" w:hanging="360"/>
      </w:pPr>
    </w:lvl>
    <w:lvl w:ilvl="4" w:tplc="240A0019" w:tentative="1">
      <w:start w:val="1"/>
      <w:numFmt w:val="lowerLetter"/>
      <w:lvlText w:val="%5."/>
      <w:lvlJc w:val="left"/>
      <w:pPr>
        <w:ind w:left="3240" w:hanging="360"/>
      </w:pPr>
    </w:lvl>
    <w:lvl w:ilvl="5" w:tplc="240A001B" w:tentative="1">
      <w:start w:val="1"/>
      <w:numFmt w:val="lowerRoman"/>
      <w:lvlText w:val="%6."/>
      <w:lvlJc w:val="right"/>
      <w:pPr>
        <w:ind w:left="3960" w:hanging="180"/>
      </w:pPr>
    </w:lvl>
    <w:lvl w:ilvl="6" w:tplc="240A000F" w:tentative="1">
      <w:start w:val="1"/>
      <w:numFmt w:val="decimal"/>
      <w:lvlText w:val="%7."/>
      <w:lvlJc w:val="left"/>
      <w:pPr>
        <w:ind w:left="4680" w:hanging="360"/>
      </w:pPr>
    </w:lvl>
    <w:lvl w:ilvl="7" w:tplc="240A0019" w:tentative="1">
      <w:start w:val="1"/>
      <w:numFmt w:val="lowerLetter"/>
      <w:lvlText w:val="%8."/>
      <w:lvlJc w:val="left"/>
      <w:pPr>
        <w:ind w:left="5400" w:hanging="360"/>
      </w:pPr>
    </w:lvl>
    <w:lvl w:ilvl="8" w:tplc="240A001B" w:tentative="1">
      <w:start w:val="1"/>
      <w:numFmt w:val="lowerRoman"/>
      <w:lvlText w:val="%9."/>
      <w:lvlJc w:val="right"/>
      <w:pPr>
        <w:ind w:left="6120" w:hanging="180"/>
      </w:pPr>
    </w:lvl>
  </w:abstractNum>
  <w:abstractNum w:abstractNumId="8">
    <w:nsid w:val="5AC15B19"/>
    <w:multiLevelType w:val="hybridMultilevel"/>
    <w:tmpl w:val="31C82190"/>
    <w:lvl w:ilvl="0" w:tplc="0C0A0001">
      <w:start w:val="1"/>
      <w:numFmt w:val="bullet"/>
      <w:lvlText w:val=""/>
      <w:lvlJc w:val="left"/>
      <w:pPr>
        <w:ind w:left="720" w:hanging="360"/>
      </w:pPr>
      <w:rPr>
        <w:rFonts w:ascii="Symbol" w:hAnsi="Symbol" w:hint="default"/>
      </w:rPr>
    </w:lvl>
    <w:lvl w:ilvl="1" w:tplc="240A0003" w:tentative="1">
      <w:start w:val="1"/>
      <w:numFmt w:val="bullet"/>
      <w:lvlText w:val="o"/>
      <w:lvlJc w:val="left"/>
      <w:pPr>
        <w:ind w:left="1440" w:hanging="360"/>
      </w:pPr>
      <w:rPr>
        <w:rFonts w:ascii="Courier New" w:hAnsi="Courier New" w:cs="Courier New" w:hint="default"/>
      </w:rPr>
    </w:lvl>
    <w:lvl w:ilvl="2" w:tplc="240A0005" w:tentative="1">
      <w:start w:val="1"/>
      <w:numFmt w:val="bullet"/>
      <w:lvlText w:val=""/>
      <w:lvlJc w:val="left"/>
      <w:pPr>
        <w:ind w:left="2160" w:hanging="360"/>
      </w:pPr>
      <w:rPr>
        <w:rFonts w:ascii="Wingdings" w:hAnsi="Wingdings" w:hint="default"/>
      </w:rPr>
    </w:lvl>
    <w:lvl w:ilvl="3" w:tplc="240A0001" w:tentative="1">
      <w:start w:val="1"/>
      <w:numFmt w:val="bullet"/>
      <w:lvlText w:val=""/>
      <w:lvlJc w:val="left"/>
      <w:pPr>
        <w:ind w:left="2880" w:hanging="360"/>
      </w:pPr>
      <w:rPr>
        <w:rFonts w:ascii="Symbol" w:hAnsi="Symbol" w:hint="default"/>
      </w:rPr>
    </w:lvl>
    <w:lvl w:ilvl="4" w:tplc="240A0003" w:tentative="1">
      <w:start w:val="1"/>
      <w:numFmt w:val="bullet"/>
      <w:lvlText w:val="o"/>
      <w:lvlJc w:val="left"/>
      <w:pPr>
        <w:ind w:left="3600" w:hanging="360"/>
      </w:pPr>
      <w:rPr>
        <w:rFonts w:ascii="Courier New" w:hAnsi="Courier New" w:cs="Courier New" w:hint="default"/>
      </w:rPr>
    </w:lvl>
    <w:lvl w:ilvl="5" w:tplc="240A0005" w:tentative="1">
      <w:start w:val="1"/>
      <w:numFmt w:val="bullet"/>
      <w:lvlText w:val=""/>
      <w:lvlJc w:val="left"/>
      <w:pPr>
        <w:ind w:left="4320" w:hanging="360"/>
      </w:pPr>
      <w:rPr>
        <w:rFonts w:ascii="Wingdings" w:hAnsi="Wingdings" w:hint="default"/>
      </w:rPr>
    </w:lvl>
    <w:lvl w:ilvl="6" w:tplc="240A0001" w:tentative="1">
      <w:start w:val="1"/>
      <w:numFmt w:val="bullet"/>
      <w:lvlText w:val=""/>
      <w:lvlJc w:val="left"/>
      <w:pPr>
        <w:ind w:left="5040" w:hanging="360"/>
      </w:pPr>
      <w:rPr>
        <w:rFonts w:ascii="Symbol" w:hAnsi="Symbol" w:hint="default"/>
      </w:rPr>
    </w:lvl>
    <w:lvl w:ilvl="7" w:tplc="240A0003" w:tentative="1">
      <w:start w:val="1"/>
      <w:numFmt w:val="bullet"/>
      <w:lvlText w:val="o"/>
      <w:lvlJc w:val="left"/>
      <w:pPr>
        <w:ind w:left="5760" w:hanging="360"/>
      </w:pPr>
      <w:rPr>
        <w:rFonts w:ascii="Courier New" w:hAnsi="Courier New" w:cs="Courier New" w:hint="default"/>
      </w:rPr>
    </w:lvl>
    <w:lvl w:ilvl="8" w:tplc="240A0005" w:tentative="1">
      <w:start w:val="1"/>
      <w:numFmt w:val="bullet"/>
      <w:lvlText w:val=""/>
      <w:lvlJc w:val="left"/>
      <w:pPr>
        <w:ind w:left="6480" w:hanging="360"/>
      </w:pPr>
      <w:rPr>
        <w:rFonts w:ascii="Wingdings" w:hAnsi="Wingdings" w:hint="default"/>
      </w:rPr>
    </w:lvl>
  </w:abstractNum>
  <w:abstractNum w:abstractNumId="9">
    <w:nsid w:val="5E594614"/>
    <w:multiLevelType w:val="hybridMultilevel"/>
    <w:tmpl w:val="8306FF58"/>
    <w:lvl w:ilvl="0" w:tplc="240A0001">
      <w:start w:val="1"/>
      <w:numFmt w:val="bullet"/>
      <w:lvlText w:val=""/>
      <w:lvlJc w:val="left"/>
      <w:pPr>
        <w:ind w:left="720" w:hanging="360"/>
      </w:pPr>
      <w:rPr>
        <w:rFonts w:ascii="Symbol" w:hAnsi="Symbol" w:hint="default"/>
      </w:rPr>
    </w:lvl>
    <w:lvl w:ilvl="1" w:tplc="240A0003" w:tentative="1">
      <w:start w:val="1"/>
      <w:numFmt w:val="bullet"/>
      <w:lvlText w:val="o"/>
      <w:lvlJc w:val="left"/>
      <w:pPr>
        <w:ind w:left="1440" w:hanging="360"/>
      </w:pPr>
      <w:rPr>
        <w:rFonts w:ascii="Courier New" w:hAnsi="Courier New" w:cs="Courier New" w:hint="default"/>
      </w:rPr>
    </w:lvl>
    <w:lvl w:ilvl="2" w:tplc="240A0005" w:tentative="1">
      <w:start w:val="1"/>
      <w:numFmt w:val="bullet"/>
      <w:lvlText w:val=""/>
      <w:lvlJc w:val="left"/>
      <w:pPr>
        <w:ind w:left="2160" w:hanging="360"/>
      </w:pPr>
      <w:rPr>
        <w:rFonts w:ascii="Wingdings" w:hAnsi="Wingdings" w:hint="default"/>
      </w:rPr>
    </w:lvl>
    <w:lvl w:ilvl="3" w:tplc="240A0001" w:tentative="1">
      <w:start w:val="1"/>
      <w:numFmt w:val="bullet"/>
      <w:lvlText w:val=""/>
      <w:lvlJc w:val="left"/>
      <w:pPr>
        <w:ind w:left="2880" w:hanging="360"/>
      </w:pPr>
      <w:rPr>
        <w:rFonts w:ascii="Symbol" w:hAnsi="Symbol" w:hint="default"/>
      </w:rPr>
    </w:lvl>
    <w:lvl w:ilvl="4" w:tplc="240A0003" w:tentative="1">
      <w:start w:val="1"/>
      <w:numFmt w:val="bullet"/>
      <w:lvlText w:val="o"/>
      <w:lvlJc w:val="left"/>
      <w:pPr>
        <w:ind w:left="3600" w:hanging="360"/>
      </w:pPr>
      <w:rPr>
        <w:rFonts w:ascii="Courier New" w:hAnsi="Courier New" w:cs="Courier New" w:hint="default"/>
      </w:rPr>
    </w:lvl>
    <w:lvl w:ilvl="5" w:tplc="240A0005" w:tentative="1">
      <w:start w:val="1"/>
      <w:numFmt w:val="bullet"/>
      <w:lvlText w:val=""/>
      <w:lvlJc w:val="left"/>
      <w:pPr>
        <w:ind w:left="4320" w:hanging="360"/>
      </w:pPr>
      <w:rPr>
        <w:rFonts w:ascii="Wingdings" w:hAnsi="Wingdings" w:hint="default"/>
      </w:rPr>
    </w:lvl>
    <w:lvl w:ilvl="6" w:tplc="240A0001" w:tentative="1">
      <w:start w:val="1"/>
      <w:numFmt w:val="bullet"/>
      <w:lvlText w:val=""/>
      <w:lvlJc w:val="left"/>
      <w:pPr>
        <w:ind w:left="5040" w:hanging="360"/>
      </w:pPr>
      <w:rPr>
        <w:rFonts w:ascii="Symbol" w:hAnsi="Symbol" w:hint="default"/>
      </w:rPr>
    </w:lvl>
    <w:lvl w:ilvl="7" w:tplc="240A0003" w:tentative="1">
      <w:start w:val="1"/>
      <w:numFmt w:val="bullet"/>
      <w:lvlText w:val="o"/>
      <w:lvlJc w:val="left"/>
      <w:pPr>
        <w:ind w:left="5760" w:hanging="360"/>
      </w:pPr>
      <w:rPr>
        <w:rFonts w:ascii="Courier New" w:hAnsi="Courier New" w:cs="Courier New" w:hint="default"/>
      </w:rPr>
    </w:lvl>
    <w:lvl w:ilvl="8" w:tplc="240A0005" w:tentative="1">
      <w:start w:val="1"/>
      <w:numFmt w:val="bullet"/>
      <w:lvlText w:val=""/>
      <w:lvlJc w:val="left"/>
      <w:pPr>
        <w:ind w:left="6480" w:hanging="360"/>
      </w:pPr>
      <w:rPr>
        <w:rFonts w:ascii="Wingdings" w:hAnsi="Wingdings" w:hint="default"/>
      </w:rPr>
    </w:lvl>
  </w:abstractNum>
  <w:abstractNum w:abstractNumId="10">
    <w:nsid w:val="645C7563"/>
    <w:multiLevelType w:val="hybridMultilevel"/>
    <w:tmpl w:val="DE7A76C8"/>
    <w:lvl w:ilvl="0" w:tplc="0C0A0001">
      <w:start w:val="1"/>
      <w:numFmt w:val="bullet"/>
      <w:lvlText w:val=""/>
      <w:lvlJc w:val="left"/>
      <w:pPr>
        <w:ind w:left="720" w:hanging="360"/>
      </w:pPr>
      <w:rPr>
        <w:rFonts w:ascii="Symbol" w:hAnsi="Symbol" w:hint="default"/>
      </w:rPr>
    </w:lvl>
    <w:lvl w:ilvl="1" w:tplc="0C0A0003">
      <w:start w:val="1"/>
      <w:numFmt w:val="bullet"/>
      <w:lvlText w:val="o"/>
      <w:lvlJc w:val="left"/>
      <w:pPr>
        <w:ind w:left="1440" w:hanging="360"/>
      </w:pPr>
      <w:rPr>
        <w:rFonts w:ascii="Courier New" w:hAnsi="Courier New" w:cs="Courier New" w:hint="default"/>
      </w:rPr>
    </w:lvl>
    <w:lvl w:ilvl="2" w:tplc="0C0A0005" w:tentative="1">
      <w:start w:val="1"/>
      <w:numFmt w:val="bullet"/>
      <w:lvlText w:val=""/>
      <w:lvlJc w:val="left"/>
      <w:pPr>
        <w:ind w:left="2160" w:hanging="360"/>
      </w:pPr>
      <w:rPr>
        <w:rFonts w:ascii="Wingdings" w:hAnsi="Wingdings" w:hint="default"/>
      </w:rPr>
    </w:lvl>
    <w:lvl w:ilvl="3" w:tplc="0C0A0001" w:tentative="1">
      <w:start w:val="1"/>
      <w:numFmt w:val="bullet"/>
      <w:lvlText w:val=""/>
      <w:lvlJc w:val="left"/>
      <w:pPr>
        <w:ind w:left="2880" w:hanging="360"/>
      </w:pPr>
      <w:rPr>
        <w:rFonts w:ascii="Symbol" w:hAnsi="Symbol" w:hint="default"/>
      </w:rPr>
    </w:lvl>
    <w:lvl w:ilvl="4" w:tplc="0C0A0003" w:tentative="1">
      <w:start w:val="1"/>
      <w:numFmt w:val="bullet"/>
      <w:lvlText w:val="o"/>
      <w:lvlJc w:val="left"/>
      <w:pPr>
        <w:ind w:left="3600" w:hanging="360"/>
      </w:pPr>
      <w:rPr>
        <w:rFonts w:ascii="Courier New" w:hAnsi="Courier New" w:cs="Courier New" w:hint="default"/>
      </w:rPr>
    </w:lvl>
    <w:lvl w:ilvl="5" w:tplc="0C0A0005" w:tentative="1">
      <w:start w:val="1"/>
      <w:numFmt w:val="bullet"/>
      <w:lvlText w:val=""/>
      <w:lvlJc w:val="left"/>
      <w:pPr>
        <w:ind w:left="4320" w:hanging="360"/>
      </w:pPr>
      <w:rPr>
        <w:rFonts w:ascii="Wingdings" w:hAnsi="Wingdings" w:hint="default"/>
      </w:rPr>
    </w:lvl>
    <w:lvl w:ilvl="6" w:tplc="0C0A0001" w:tentative="1">
      <w:start w:val="1"/>
      <w:numFmt w:val="bullet"/>
      <w:lvlText w:val=""/>
      <w:lvlJc w:val="left"/>
      <w:pPr>
        <w:ind w:left="5040" w:hanging="360"/>
      </w:pPr>
      <w:rPr>
        <w:rFonts w:ascii="Symbol" w:hAnsi="Symbol" w:hint="default"/>
      </w:rPr>
    </w:lvl>
    <w:lvl w:ilvl="7" w:tplc="0C0A0003" w:tentative="1">
      <w:start w:val="1"/>
      <w:numFmt w:val="bullet"/>
      <w:lvlText w:val="o"/>
      <w:lvlJc w:val="left"/>
      <w:pPr>
        <w:ind w:left="5760" w:hanging="360"/>
      </w:pPr>
      <w:rPr>
        <w:rFonts w:ascii="Courier New" w:hAnsi="Courier New" w:cs="Courier New" w:hint="default"/>
      </w:rPr>
    </w:lvl>
    <w:lvl w:ilvl="8" w:tplc="0C0A0005" w:tentative="1">
      <w:start w:val="1"/>
      <w:numFmt w:val="bullet"/>
      <w:lvlText w:val=""/>
      <w:lvlJc w:val="left"/>
      <w:pPr>
        <w:ind w:left="6480" w:hanging="360"/>
      </w:pPr>
      <w:rPr>
        <w:rFonts w:ascii="Wingdings" w:hAnsi="Wingdings" w:hint="default"/>
      </w:rPr>
    </w:lvl>
  </w:abstractNum>
  <w:abstractNum w:abstractNumId="11">
    <w:nsid w:val="701A607C"/>
    <w:multiLevelType w:val="hybridMultilevel"/>
    <w:tmpl w:val="8AAA2770"/>
    <w:lvl w:ilvl="0" w:tplc="240A000F">
      <w:start w:val="1"/>
      <w:numFmt w:val="decimal"/>
      <w:lvlText w:val="%1."/>
      <w:lvlJc w:val="left"/>
      <w:pPr>
        <w:ind w:left="720" w:hanging="360"/>
      </w:pPr>
    </w:lvl>
    <w:lvl w:ilvl="1" w:tplc="240A0019" w:tentative="1">
      <w:start w:val="1"/>
      <w:numFmt w:val="lowerLetter"/>
      <w:lvlText w:val="%2."/>
      <w:lvlJc w:val="left"/>
      <w:pPr>
        <w:ind w:left="1440" w:hanging="360"/>
      </w:pPr>
    </w:lvl>
    <w:lvl w:ilvl="2" w:tplc="240A001B" w:tentative="1">
      <w:start w:val="1"/>
      <w:numFmt w:val="lowerRoman"/>
      <w:lvlText w:val="%3."/>
      <w:lvlJc w:val="right"/>
      <w:pPr>
        <w:ind w:left="2160" w:hanging="180"/>
      </w:pPr>
    </w:lvl>
    <w:lvl w:ilvl="3" w:tplc="240A000F" w:tentative="1">
      <w:start w:val="1"/>
      <w:numFmt w:val="decimal"/>
      <w:lvlText w:val="%4."/>
      <w:lvlJc w:val="left"/>
      <w:pPr>
        <w:ind w:left="2880" w:hanging="360"/>
      </w:pPr>
    </w:lvl>
    <w:lvl w:ilvl="4" w:tplc="240A0019" w:tentative="1">
      <w:start w:val="1"/>
      <w:numFmt w:val="lowerLetter"/>
      <w:lvlText w:val="%5."/>
      <w:lvlJc w:val="left"/>
      <w:pPr>
        <w:ind w:left="3600" w:hanging="360"/>
      </w:pPr>
    </w:lvl>
    <w:lvl w:ilvl="5" w:tplc="240A001B" w:tentative="1">
      <w:start w:val="1"/>
      <w:numFmt w:val="lowerRoman"/>
      <w:lvlText w:val="%6."/>
      <w:lvlJc w:val="right"/>
      <w:pPr>
        <w:ind w:left="4320" w:hanging="180"/>
      </w:pPr>
    </w:lvl>
    <w:lvl w:ilvl="6" w:tplc="240A000F" w:tentative="1">
      <w:start w:val="1"/>
      <w:numFmt w:val="decimal"/>
      <w:lvlText w:val="%7."/>
      <w:lvlJc w:val="left"/>
      <w:pPr>
        <w:ind w:left="5040" w:hanging="360"/>
      </w:pPr>
    </w:lvl>
    <w:lvl w:ilvl="7" w:tplc="240A0019" w:tentative="1">
      <w:start w:val="1"/>
      <w:numFmt w:val="lowerLetter"/>
      <w:lvlText w:val="%8."/>
      <w:lvlJc w:val="left"/>
      <w:pPr>
        <w:ind w:left="5760" w:hanging="360"/>
      </w:pPr>
    </w:lvl>
    <w:lvl w:ilvl="8" w:tplc="240A001B" w:tentative="1">
      <w:start w:val="1"/>
      <w:numFmt w:val="lowerRoman"/>
      <w:lvlText w:val="%9."/>
      <w:lvlJc w:val="right"/>
      <w:pPr>
        <w:ind w:left="6480" w:hanging="180"/>
      </w:pPr>
    </w:lvl>
  </w:abstractNum>
  <w:abstractNum w:abstractNumId="12">
    <w:nsid w:val="75272738"/>
    <w:multiLevelType w:val="hybridMultilevel"/>
    <w:tmpl w:val="92D8D7EA"/>
    <w:lvl w:ilvl="0" w:tplc="240A0001">
      <w:start w:val="1"/>
      <w:numFmt w:val="bullet"/>
      <w:lvlText w:val=""/>
      <w:lvlJc w:val="left"/>
      <w:pPr>
        <w:ind w:left="720" w:hanging="360"/>
      </w:pPr>
      <w:rPr>
        <w:rFonts w:ascii="Symbol" w:hAnsi="Symbol" w:hint="default"/>
      </w:rPr>
    </w:lvl>
    <w:lvl w:ilvl="1" w:tplc="240A0003" w:tentative="1">
      <w:start w:val="1"/>
      <w:numFmt w:val="bullet"/>
      <w:lvlText w:val="o"/>
      <w:lvlJc w:val="left"/>
      <w:pPr>
        <w:ind w:left="1440" w:hanging="360"/>
      </w:pPr>
      <w:rPr>
        <w:rFonts w:ascii="Courier New" w:hAnsi="Courier New" w:cs="Courier New" w:hint="default"/>
      </w:rPr>
    </w:lvl>
    <w:lvl w:ilvl="2" w:tplc="240A0005" w:tentative="1">
      <w:start w:val="1"/>
      <w:numFmt w:val="bullet"/>
      <w:lvlText w:val=""/>
      <w:lvlJc w:val="left"/>
      <w:pPr>
        <w:ind w:left="2160" w:hanging="360"/>
      </w:pPr>
      <w:rPr>
        <w:rFonts w:ascii="Wingdings" w:hAnsi="Wingdings" w:hint="default"/>
      </w:rPr>
    </w:lvl>
    <w:lvl w:ilvl="3" w:tplc="240A0001" w:tentative="1">
      <w:start w:val="1"/>
      <w:numFmt w:val="bullet"/>
      <w:lvlText w:val=""/>
      <w:lvlJc w:val="left"/>
      <w:pPr>
        <w:ind w:left="2880" w:hanging="360"/>
      </w:pPr>
      <w:rPr>
        <w:rFonts w:ascii="Symbol" w:hAnsi="Symbol" w:hint="default"/>
      </w:rPr>
    </w:lvl>
    <w:lvl w:ilvl="4" w:tplc="240A0003" w:tentative="1">
      <w:start w:val="1"/>
      <w:numFmt w:val="bullet"/>
      <w:lvlText w:val="o"/>
      <w:lvlJc w:val="left"/>
      <w:pPr>
        <w:ind w:left="3600" w:hanging="360"/>
      </w:pPr>
      <w:rPr>
        <w:rFonts w:ascii="Courier New" w:hAnsi="Courier New" w:cs="Courier New" w:hint="default"/>
      </w:rPr>
    </w:lvl>
    <w:lvl w:ilvl="5" w:tplc="240A0005" w:tentative="1">
      <w:start w:val="1"/>
      <w:numFmt w:val="bullet"/>
      <w:lvlText w:val=""/>
      <w:lvlJc w:val="left"/>
      <w:pPr>
        <w:ind w:left="4320" w:hanging="360"/>
      </w:pPr>
      <w:rPr>
        <w:rFonts w:ascii="Wingdings" w:hAnsi="Wingdings" w:hint="default"/>
      </w:rPr>
    </w:lvl>
    <w:lvl w:ilvl="6" w:tplc="240A0001" w:tentative="1">
      <w:start w:val="1"/>
      <w:numFmt w:val="bullet"/>
      <w:lvlText w:val=""/>
      <w:lvlJc w:val="left"/>
      <w:pPr>
        <w:ind w:left="5040" w:hanging="360"/>
      </w:pPr>
      <w:rPr>
        <w:rFonts w:ascii="Symbol" w:hAnsi="Symbol" w:hint="default"/>
      </w:rPr>
    </w:lvl>
    <w:lvl w:ilvl="7" w:tplc="240A0003" w:tentative="1">
      <w:start w:val="1"/>
      <w:numFmt w:val="bullet"/>
      <w:lvlText w:val="o"/>
      <w:lvlJc w:val="left"/>
      <w:pPr>
        <w:ind w:left="5760" w:hanging="360"/>
      </w:pPr>
      <w:rPr>
        <w:rFonts w:ascii="Courier New" w:hAnsi="Courier New" w:cs="Courier New" w:hint="default"/>
      </w:rPr>
    </w:lvl>
    <w:lvl w:ilvl="8" w:tplc="240A0005" w:tentative="1">
      <w:start w:val="1"/>
      <w:numFmt w:val="bullet"/>
      <w:lvlText w:val=""/>
      <w:lvlJc w:val="left"/>
      <w:pPr>
        <w:ind w:left="6480" w:hanging="360"/>
      </w:pPr>
      <w:rPr>
        <w:rFonts w:ascii="Wingdings" w:hAnsi="Wingdings" w:hint="default"/>
      </w:rPr>
    </w:lvl>
  </w:abstractNum>
  <w:abstractNum w:abstractNumId="13">
    <w:nsid w:val="78E8293D"/>
    <w:multiLevelType w:val="hybridMultilevel"/>
    <w:tmpl w:val="61B03018"/>
    <w:lvl w:ilvl="0" w:tplc="D564E68E">
      <w:start w:val="1"/>
      <w:numFmt w:val="upperLetter"/>
      <w:lvlText w:val="%1."/>
      <w:lvlJc w:val="left"/>
      <w:pPr>
        <w:ind w:left="1440" w:hanging="360"/>
      </w:pPr>
      <w:rPr>
        <w:rFonts w:hint="default"/>
      </w:rPr>
    </w:lvl>
    <w:lvl w:ilvl="1" w:tplc="240A0019" w:tentative="1">
      <w:start w:val="1"/>
      <w:numFmt w:val="lowerLetter"/>
      <w:lvlText w:val="%2."/>
      <w:lvlJc w:val="left"/>
      <w:pPr>
        <w:ind w:left="2160" w:hanging="360"/>
      </w:pPr>
    </w:lvl>
    <w:lvl w:ilvl="2" w:tplc="240A001B" w:tentative="1">
      <w:start w:val="1"/>
      <w:numFmt w:val="lowerRoman"/>
      <w:lvlText w:val="%3."/>
      <w:lvlJc w:val="right"/>
      <w:pPr>
        <w:ind w:left="2880" w:hanging="180"/>
      </w:pPr>
    </w:lvl>
    <w:lvl w:ilvl="3" w:tplc="240A000F" w:tentative="1">
      <w:start w:val="1"/>
      <w:numFmt w:val="decimal"/>
      <w:lvlText w:val="%4."/>
      <w:lvlJc w:val="left"/>
      <w:pPr>
        <w:ind w:left="3600" w:hanging="360"/>
      </w:pPr>
    </w:lvl>
    <w:lvl w:ilvl="4" w:tplc="240A0019" w:tentative="1">
      <w:start w:val="1"/>
      <w:numFmt w:val="lowerLetter"/>
      <w:lvlText w:val="%5."/>
      <w:lvlJc w:val="left"/>
      <w:pPr>
        <w:ind w:left="4320" w:hanging="360"/>
      </w:pPr>
    </w:lvl>
    <w:lvl w:ilvl="5" w:tplc="240A001B" w:tentative="1">
      <w:start w:val="1"/>
      <w:numFmt w:val="lowerRoman"/>
      <w:lvlText w:val="%6."/>
      <w:lvlJc w:val="right"/>
      <w:pPr>
        <w:ind w:left="5040" w:hanging="180"/>
      </w:pPr>
    </w:lvl>
    <w:lvl w:ilvl="6" w:tplc="240A000F" w:tentative="1">
      <w:start w:val="1"/>
      <w:numFmt w:val="decimal"/>
      <w:lvlText w:val="%7."/>
      <w:lvlJc w:val="left"/>
      <w:pPr>
        <w:ind w:left="5760" w:hanging="360"/>
      </w:pPr>
    </w:lvl>
    <w:lvl w:ilvl="7" w:tplc="240A0019" w:tentative="1">
      <w:start w:val="1"/>
      <w:numFmt w:val="lowerLetter"/>
      <w:lvlText w:val="%8."/>
      <w:lvlJc w:val="left"/>
      <w:pPr>
        <w:ind w:left="6480" w:hanging="360"/>
      </w:pPr>
    </w:lvl>
    <w:lvl w:ilvl="8" w:tplc="240A001B" w:tentative="1">
      <w:start w:val="1"/>
      <w:numFmt w:val="lowerRoman"/>
      <w:lvlText w:val="%9."/>
      <w:lvlJc w:val="right"/>
      <w:pPr>
        <w:ind w:left="7200" w:hanging="180"/>
      </w:pPr>
    </w:lvl>
  </w:abstractNum>
  <w:abstractNum w:abstractNumId="14">
    <w:nsid w:val="7B793297"/>
    <w:multiLevelType w:val="hybridMultilevel"/>
    <w:tmpl w:val="61B03018"/>
    <w:lvl w:ilvl="0" w:tplc="D564E68E">
      <w:start w:val="1"/>
      <w:numFmt w:val="upperLetter"/>
      <w:lvlText w:val="%1."/>
      <w:lvlJc w:val="left"/>
      <w:pPr>
        <w:ind w:left="1440" w:hanging="360"/>
      </w:pPr>
      <w:rPr>
        <w:rFonts w:hint="default"/>
      </w:rPr>
    </w:lvl>
    <w:lvl w:ilvl="1" w:tplc="240A0019" w:tentative="1">
      <w:start w:val="1"/>
      <w:numFmt w:val="lowerLetter"/>
      <w:lvlText w:val="%2."/>
      <w:lvlJc w:val="left"/>
      <w:pPr>
        <w:ind w:left="2160" w:hanging="360"/>
      </w:pPr>
    </w:lvl>
    <w:lvl w:ilvl="2" w:tplc="240A001B" w:tentative="1">
      <w:start w:val="1"/>
      <w:numFmt w:val="lowerRoman"/>
      <w:lvlText w:val="%3."/>
      <w:lvlJc w:val="right"/>
      <w:pPr>
        <w:ind w:left="2880" w:hanging="180"/>
      </w:pPr>
    </w:lvl>
    <w:lvl w:ilvl="3" w:tplc="240A000F" w:tentative="1">
      <w:start w:val="1"/>
      <w:numFmt w:val="decimal"/>
      <w:lvlText w:val="%4."/>
      <w:lvlJc w:val="left"/>
      <w:pPr>
        <w:ind w:left="3600" w:hanging="360"/>
      </w:pPr>
    </w:lvl>
    <w:lvl w:ilvl="4" w:tplc="240A0019" w:tentative="1">
      <w:start w:val="1"/>
      <w:numFmt w:val="lowerLetter"/>
      <w:lvlText w:val="%5."/>
      <w:lvlJc w:val="left"/>
      <w:pPr>
        <w:ind w:left="4320" w:hanging="360"/>
      </w:pPr>
    </w:lvl>
    <w:lvl w:ilvl="5" w:tplc="240A001B" w:tentative="1">
      <w:start w:val="1"/>
      <w:numFmt w:val="lowerRoman"/>
      <w:lvlText w:val="%6."/>
      <w:lvlJc w:val="right"/>
      <w:pPr>
        <w:ind w:left="5040" w:hanging="180"/>
      </w:pPr>
    </w:lvl>
    <w:lvl w:ilvl="6" w:tplc="240A000F" w:tentative="1">
      <w:start w:val="1"/>
      <w:numFmt w:val="decimal"/>
      <w:lvlText w:val="%7."/>
      <w:lvlJc w:val="left"/>
      <w:pPr>
        <w:ind w:left="5760" w:hanging="360"/>
      </w:pPr>
    </w:lvl>
    <w:lvl w:ilvl="7" w:tplc="240A0019" w:tentative="1">
      <w:start w:val="1"/>
      <w:numFmt w:val="lowerLetter"/>
      <w:lvlText w:val="%8."/>
      <w:lvlJc w:val="left"/>
      <w:pPr>
        <w:ind w:left="6480" w:hanging="360"/>
      </w:pPr>
    </w:lvl>
    <w:lvl w:ilvl="8" w:tplc="240A001B" w:tentative="1">
      <w:start w:val="1"/>
      <w:numFmt w:val="lowerRoman"/>
      <w:lvlText w:val="%9."/>
      <w:lvlJc w:val="right"/>
      <w:pPr>
        <w:ind w:left="7200" w:hanging="180"/>
      </w:pPr>
    </w:lvl>
  </w:abstractNum>
  <w:abstractNum w:abstractNumId="15">
    <w:nsid w:val="7DB969D6"/>
    <w:multiLevelType w:val="hybridMultilevel"/>
    <w:tmpl w:val="27763376"/>
    <w:lvl w:ilvl="0" w:tplc="0C0A0001">
      <w:start w:val="1"/>
      <w:numFmt w:val="bullet"/>
      <w:lvlText w:val=""/>
      <w:lvlJc w:val="left"/>
      <w:pPr>
        <w:ind w:left="720" w:hanging="360"/>
      </w:pPr>
      <w:rPr>
        <w:rFonts w:ascii="Symbol" w:hAnsi="Symbol" w:hint="default"/>
      </w:rPr>
    </w:lvl>
    <w:lvl w:ilvl="1" w:tplc="240A0003" w:tentative="1">
      <w:start w:val="1"/>
      <w:numFmt w:val="bullet"/>
      <w:lvlText w:val="o"/>
      <w:lvlJc w:val="left"/>
      <w:pPr>
        <w:ind w:left="1440" w:hanging="360"/>
      </w:pPr>
      <w:rPr>
        <w:rFonts w:ascii="Courier New" w:hAnsi="Courier New" w:cs="Courier New" w:hint="default"/>
      </w:rPr>
    </w:lvl>
    <w:lvl w:ilvl="2" w:tplc="240A0005" w:tentative="1">
      <w:start w:val="1"/>
      <w:numFmt w:val="bullet"/>
      <w:lvlText w:val=""/>
      <w:lvlJc w:val="left"/>
      <w:pPr>
        <w:ind w:left="2160" w:hanging="360"/>
      </w:pPr>
      <w:rPr>
        <w:rFonts w:ascii="Wingdings" w:hAnsi="Wingdings" w:hint="default"/>
      </w:rPr>
    </w:lvl>
    <w:lvl w:ilvl="3" w:tplc="240A0001" w:tentative="1">
      <w:start w:val="1"/>
      <w:numFmt w:val="bullet"/>
      <w:lvlText w:val=""/>
      <w:lvlJc w:val="left"/>
      <w:pPr>
        <w:ind w:left="2880" w:hanging="360"/>
      </w:pPr>
      <w:rPr>
        <w:rFonts w:ascii="Symbol" w:hAnsi="Symbol" w:hint="default"/>
      </w:rPr>
    </w:lvl>
    <w:lvl w:ilvl="4" w:tplc="240A0003" w:tentative="1">
      <w:start w:val="1"/>
      <w:numFmt w:val="bullet"/>
      <w:lvlText w:val="o"/>
      <w:lvlJc w:val="left"/>
      <w:pPr>
        <w:ind w:left="3600" w:hanging="360"/>
      </w:pPr>
      <w:rPr>
        <w:rFonts w:ascii="Courier New" w:hAnsi="Courier New" w:cs="Courier New" w:hint="default"/>
      </w:rPr>
    </w:lvl>
    <w:lvl w:ilvl="5" w:tplc="240A0005" w:tentative="1">
      <w:start w:val="1"/>
      <w:numFmt w:val="bullet"/>
      <w:lvlText w:val=""/>
      <w:lvlJc w:val="left"/>
      <w:pPr>
        <w:ind w:left="4320" w:hanging="360"/>
      </w:pPr>
      <w:rPr>
        <w:rFonts w:ascii="Wingdings" w:hAnsi="Wingdings" w:hint="default"/>
      </w:rPr>
    </w:lvl>
    <w:lvl w:ilvl="6" w:tplc="240A0001" w:tentative="1">
      <w:start w:val="1"/>
      <w:numFmt w:val="bullet"/>
      <w:lvlText w:val=""/>
      <w:lvlJc w:val="left"/>
      <w:pPr>
        <w:ind w:left="5040" w:hanging="360"/>
      </w:pPr>
      <w:rPr>
        <w:rFonts w:ascii="Symbol" w:hAnsi="Symbol" w:hint="default"/>
      </w:rPr>
    </w:lvl>
    <w:lvl w:ilvl="7" w:tplc="240A0003" w:tentative="1">
      <w:start w:val="1"/>
      <w:numFmt w:val="bullet"/>
      <w:lvlText w:val="o"/>
      <w:lvlJc w:val="left"/>
      <w:pPr>
        <w:ind w:left="5760" w:hanging="360"/>
      </w:pPr>
      <w:rPr>
        <w:rFonts w:ascii="Courier New" w:hAnsi="Courier New" w:cs="Courier New" w:hint="default"/>
      </w:rPr>
    </w:lvl>
    <w:lvl w:ilvl="8" w:tplc="240A0005" w:tentative="1">
      <w:start w:val="1"/>
      <w:numFmt w:val="bullet"/>
      <w:lvlText w:val=""/>
      <w:lvlJc w:val="left"/>
      <w:pPr>
        <w:ind w:left="6480" w:hanging="360"/>
      </w:pPr>
      <w:rPr>
        <w:rFonts w:ascii="Wingdings" w:hAnsi="Wingdings" w:hint="default"/>
      </w:rPr>
    </w:lvl>
  </w:abstractNum>
  <w:num w:numId="1">
    <w:abstractNumId w:val="11"/>
  </w:num>
  <w:num w:numId="2">
    <w:abstractNumId w:val="3"/>
  </w:num>
  <w:num w:numId="3">
    <w:abstractNumId w:val="4"/>
  </w:num>
  <w:num w:numId="4">
    <w:abstractNumId w:val="5"/>
  </w:num>
  <w:num w:numId="5">
    <w:abstractNumId w:val="10"/>
  </w:num>
  <w:num w:numId="6">
    <w:abstractNumId w:val="7"/>
  </w:num>
  <w:num w:numId="7">
    <w:abstractNumId w:val="2"/>
  </w:num>
  <w:num w:numId="8">
    <w:abstractNumId w:val="12"/>
  </w:num>
  <w:num w:numId="9">
    <w:abstractNumId w:val="0"/>
  </w:num>
  <w:num w:numId="10">
    <w:abstractNumId w:val="9"/>
  </w:num>
  <w:num w:numId="11">
    <w:abstractNumId w:val="6"/>
  </w:num>
  <w:num w:numId="12">
    <w:abstractNumId w:val="1"/>
  </w:num>
  <w:num w:numId="13">
    <w:abstractNumId w:val="14"/>
  </w:num>
  <w:num w:numId="14">
    <w:abstractNumId w:val="8"/>
  </w:num>
  <w:num w:numId="15">
    <w:abstractNumId w:val="13"/>
  </w:num>
  <w:num w:numId="16">
    <w:abstractNumId w:val="15"/>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defaultTabStop w:val="708"/>
  <w:hyphenationZone w:val="425"/>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0356A8"/>
    <w:rsid w:val="00003845"/>
    <w:rsid w:val="000253D1"/>
    <w:rsid w:val="000356A8"/>
    <w:rsid w:val="0006739C"/>
    <w:rsid w:val="000A1F52"/>
    <w:rsid w:val="000B0845"/>
    <w:rsid w:val="000E2652"/>
    <w:rsid w:val="001503BD"/>
    <w:rsid w:val="00175FA8"/>
    <w:rsid w:val="001907A1"/>
    <w:rsid w:val="001C46E4"/>
    <w:rsid w:val="001E3397"/>
    <w:rsid w:val="00215E9C"/>
    <w:rsid w:val="002160BE"/>
    <w:rsid w:val="002259C2"/>
    <w:rsid w:val="00236292"/>
    <w:rsid w:val="00246802"/>
    <w:rsid w:val="00274A33"/>
    <w:rsid w:val="002D03F5"/>
    <w:rsid w:val="003041B2"/>
    <w:rsid w:val="00312BB8"/>
    <w:rsid w:val="00334279"/>
    <w:rsid w:val="00360B69"/>
    <w:rsid w:val="0036685E"/>
    <w:rsid w:val="003700D7"/>
    <w:rsid w:val="00390422"/>
    <w:rsid w:val="003A2E19"/>
    <w:rsid w:val="003E43E0"/>
    <w:rsid w:val="003F0669"/>
    <w:rsid w:val="00400F07"/>
    <w:rsid w:val="0043622C"/>
    <w:rsid w:val="00451CC9"/>
    <w:rsid w:val="004836DE"/>
    <w:rsid w:val="0049148E"/>
    <w:rsid w:val="00497EB3"/>
    <w:rsid w:val="004B7AAC"/>
    <w:rsid w:val="00501BF1"/>
    <w:rsid w:val="0052520D"/>
    <w:rsid w:val="00567D4A"/>
    <w:rsid w:val="00574CB8"/>
    <w:rsid w:val="00590E0B"/>
    <w:rsid w:val="005D7026"/>
    <w:rsid w:val="005E64EA"/>
    <w:rsid w:val="006019E1"/>
    <w:rsid w:val="00607DD6"/>
    <w:rsid w:val="00607FE8"/>
    <w:rsid w:val="0063239C"/>
    <w:rsid w:val="00671ACD"/>
    <w:rsid w:val="00686BE8"/>
    <w:rsid w:val="006926FF"/>
    <w:rsid w:val="00694BBE"/>
    <w:rsid w:val="00694F35"/>
    <w:rsid w:val="006B4F2C"/>
    <w:rsid w:val="006C6022"/>
    <w:rsid w:val="0074203E"/>
    <w:rsid w:val="007B60B1"/>
    <w:rsid w:val="007C431C"/>
    <w:rsid w:val="007D3CE5"/>
    <w:rsid w:val="00853524"/>
    <w:rsid w:val="008644F9"/>
    <w:rsid w:val="00885F22"/>
    <w:rsid w:val="008A4BE3"/>
    <w:rsid w:val="008D2141"/>
    <w:rsid w:val="009863A4"/>
    <w:rsid w:val="009A1366"/>
    <w:rsid w:val="009A2622"/>
    <w:rsid w:val="009D2AE3"/>
    <w:rsid w:val="009D60A5"/>
    <w:rsid w:val="009E55B9"/>
    <w:rsid w:val="00A876A5"/>
    <w:rsid w:val="00AC79BB"/>
    <w:rsid w:val="00B92564"/>
    <w:rsid w:val="00B94437"/>
    <w:rsid w:val="00BD3C54"/>
    <w:rsid w:val="00BE5096"/>
    <w:rsid w:val="00C01267"/>
    <w:rsid w:val="00C579C9"/>
    <w:rsid w:val="00C86A92"/>
    <w:rsid w:val="00CA5DAA"/>
    <w:rsid w:val="00CE6F3F"/>
    <w:rsid w:val="00D025DE"/>
    <w:rsid w:val="00D11831"/>
    <w:rsid w:val="00DA3E1D"/>
    <w:rsid w:val="00DB6B9B"/>
    <w:rsid w:val="00DF778C"/>
    <w:rsid w:val="00E0088C"/>
    <w:rsid w:val="00E00A07"/>
    <w:rsid w:val="00E03CC2"/>
    <w:rsid w:val="00E337DC"/>
    <w:rsid w:val="00E4655E"/>
    <w:rsid w:val="00E56840"/>
    <w:rsid w:val="00E80575"/>
    <w:rsid w:val="00EB38FC"/>
    <w:rsid w:val="00EE7248"/>
    <w:rsid w:val="00F01970"/>
    <w:rsid w:val="00F178A8"/>
    <w:rsid w:val="00F20046"/>
    <w:rsid w:val="00F262D4"/>
    <w:rsid w:val="00F500FB"/>
  </w:rsids>
  <m:mathPr>
    <m:mathFont m:val="Cambria Math"/>
    <m:brkBin m:val="before"/>
    <m:brkBinSub m:val="--"/>
    <m:smallFrac m:val="0"/>
    <m:dispDef/>
    <m:lMargin m:val="0"/>
    <m:rMargin m:val="0"/>
    <m:defJc m:val="centerGroup"/>
    <m:wrapIndent m:val="1440"/>
    <m:intLim m:val="subSup"/>
    <m:naryLim m:val="undOvr"/>
  </m:mathPr>
  <w:themeFontLang w:val="es-CO"/>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5:docId w15:val="{313E8535-8E61-4354-8E76-7E0F19CDADC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es-CO" w:eastAsia="en-US" w:bidi="ar-SA"/>
      </w:rPr>
    </w:rPrDefault>
    <w:pPrDefault>
      <w:pPr>
        <w:spacing w:after="200" w:line="276"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paragraph" w:styleId="Prrafodelista">
    <w:name w:val="List Paragraph"/>
    <w:basedOn w:val="Normal"/>
    <w:uiPriority w:val="34"/>
    <w:qFormat/>
    <w:rsid w:val="000E2652"/>
    <w:pPr>
      <w:ind w:left="720"/>
      <w:contextualSpacing/>
    </w:pPr>
  </w:style>
  <w:style w:type="paragraph" w:styleId="Sinespaciado">
    <w:name w:val="No Spacing"/>
    <w:uiPriority w:val="1"/>
    <w:qFormat/>
    <w:rsid w:val="004836DE"/>
    <w:pPr>
      <w:spacing w:after="0" w:line="240" w:lineRule="auto"/>
    </w:pPr>
  </w:style>
  <w:style w:type="paragraph" w:styleId="Textonotapie">
    <w:name w:val="footnote text"/>
    <w:basedOn w:val="Normal"/>
    <w:link w:val="TextonotapieCar"/>
    <w:uiPriority w:val="99"/>
    <w:semiHidden/>
    <w:unhideWhenUsed/>
    <w:rsid w:val="00C86A92"/>
    <w:pPr>
      <w:spacing w:after="0" w:line="240" w:lineRule="auto"/>
    </w:pPr>
    <w:rPr>
      <w:sz w:val="20"/>
      <w:szCs w:val="20"/>
    </w:rPr>
  </w:style>
  <w:style w:type="character" w:customStyle="1" w:styleId="TextonotapieCar">
    <w:name w:val="Texto nota pie Car"/>
    <w:basedOn w:val="Fuentedeprrafopredeter"/>
    <w:link w:val="Textonotapie"/>
    <w:uiPriority w:val="99"/>
    <w:semiHidden/>
    <w:rsid w:val="00C86A92"/>
    <w:rPr>
      <w:sz w:val="20"/>
      <w:szCs w:val="20"/>
    </w:rPr>
  </w:style>
  <w:style w:type="character" w:styleId="Refdenotaalpie">
    <w:name w:val="footnote reference"/>
    <w:basedOn w:val="Fuentedeprrafopredeter"/>
    <w:uiPriority w:val="99"/>
    <w:semiHidden/>
    <w:unhideWhenUsed/>
    <w:rsid w:val="00C86A92"/>
    <w:rPr>
      <w:vertAlign w:val="superscript"/>
    </w:rPr>
  </w:style>
  <w:style w:type="character" w:styleId="Hipervnculo">
    <w:name w:val="Hyperlink"/>
    <w:basedOn w:val="Fuentedeprrafopredeter"/>
    <w:uiPriority w:val="99"/>
    <w:unhideWhenUsed/>
    <w:rsid w:val="00C86A92"/>
    <w:rPr>
      <w:color w:val="0000FF" w:themeColor="hyperlink"/>
      <w:u w:val="single"/>
    </w:rPr>
  </w:style>
  <w:style w:type="character" w:styleId="Hipervnculovisitado">
    <w:name w:val="FollowedHyperlink"/>
    <w:basedOn w:val="Fuentedeprrafopredeter"/>
    <w:uiPriority w:val="99"/>
    <w:semiHidden/>
    <w:unhideWhenUsed/>
    <w:rsid w:val="008D2141"/>
    <w:rPr>
      <w:color w:val="800080" w:themeColor="followedHyperlink"/>
      <w:u w:val="single"/>
    </w:rPr>
  </w:style>
  <w:style w:type="paragraph" w:styleId="NormalWeb">
    <w:name w:val="Normal (Web)"/>
    <w:basedOn w:val="Normal"/>
    <w:uiPriority w:val="99"/>
    <w:unhideWhenUsed/>
    <w:rsid w:val="00390422"/>
    <w:pPr>
      <w:spacing w:before="100" w:beforeAutospacing="1" w:after="100" w:afterAutospacing="1" w:line="240" w:lineRule="auto"/>
    </w:pPr>
    <w:rPr>
      <w:rFonts w:ascii="Times New Roman" w:eastAsia="Times New Roman" w:hAnsi="Times New Roman" w:cs="Times New Roman"/>
      <w:sz w:val="24"/>
      <w:szCs w:val="24"/>
      <w:lang w:eastAsia="es-CO"/>
    </w:rPr>
  </w:style>
  <w:style w:type="paragraph" w:styleId="Encabezado">
    <w:name w:val="header"/>
    <w:basedOn w:val="Normal"/>
    <w:link w:val="EncabezadoCar"/>
    <w:uiPriority w:val="99"/>
    <w:unhideWhenUsed/>
    <w:rsid w:val="00BD3C54"/>
    <w:pPr>
      <w:tabs>
        <w:tab w:val="center" w:pos="4419"/>
        <w:tab w:val="right" w:pos="8838"/>
      </w:tabs>
      <w:spacing w:after="0" w:line="240" w:lineRule="auto"/>
    </w:pPr>
  </w:style>
  <w:style w:type="character" w:customStyle="1" w:styleId="EncabezadoCar">
    <w:name w:val="Encabezado Car"/>
    <w:basedOn w:val="Fuentedeprrafopredeter"/>
    <w:link w:val="Encabezado"/>
    <w:uiPriority w:val="99"/>
    <w:rsid w:val="00BD3C54"/>
  </w:style>
  <w:style w:type="paragraph" w:styleId="Piedepgina">
    <w:name w:val="footer"/>
    <w:basedOn w:val="Normal"/>
    <w:link w:val="PiedepginaCar"/>
    <w:uiPriority w:val="99"/>
    <w:unhideWhenUsed/>
    <w:rsid w:val="00BD3C54"/>
    <w:pPr>
      <w:tabs>
        <w:tab w:val="center" w:pos="4419"/>
        <w:tab w:val="right" w:pos="8838"/>
      </w:tabs>
      <w:spacing w:after="0" w:line="240" w:lineRule="auto"/>
    </w:pPr>
  </w:style>
  <w:style w:type="character" w:customStyle="1" w:styleId="PiedepginaCar">
    <w:name w:val="Pie de página Car"/>
    <w:basedOn w:val="Fuentedeprrafopredeter"/>
    <w:link w:val="Piedepgina"/>
    <w:uiPriority w:val="99"/>
    <w:rsid w:val="00BD3C54"/>
  </w:style>
  <w:style w:type="paragraph" w:styleId="Textodeglobo">
    <w:name w:val="Balloon Text"/>
    <w:basedOn w:val="Normal"/>
    <w:link w:val="TextodegloboCar"/>
    <w:uiPriority w:val="99"/>
    <w:semiHidden/>
    <w:unhideWhenUsed/>
    <w:rsid w:val="00BD3C54"/>
    <w:pPr>
      <w:spacing w:after="0" w:line="240" w:lineRule="auto"/>
    </w:pPr>
    <w:rPr>
      <w:rFonts w:ascii="Tahoma" w:hAnsi="Tahoma" w:cs="Tahoma"/>
      <w:sz w:val="16"/>
      <w:szCs w:val="16"/>
    </w:rPr>
  </w:style>
  <w:style w:type="character" w:customStyle="1" w:styleId="TextodegloboCar">
    <w:name w:val="Texto de globo Car"/>
    <w:basedOn w:val="Fuentedeprrafopredeter"/>
    <w:link w:val="Textodeglobo"/>
    <w:uiPriority w:val="99"/>
    <w:semiHidden/>
    <w:rsid w:val="00BD3C54"/>
    <w:rPr>
      <w:rFonts w:ascii="Tahoma" w:hAnsi="Tahoma" w:cs="Tahoma"/>
      <w:sz w:val="16"/>
      <w:szCs w:val="16"/>
    </w:rPr>
  </w:style>
  <w:style w:type="character" w:customStyle="1" w:styleId="go">
    <w:name w:val="go"/>
    <w:basedOn w:val="Fuentedeprrafopredeter"/>
    <w:rsid w:val="005D7026"/>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53167902">
      <w:bodyDiv w:val="1"/>
      <w:marLeft w:val="0"/>
      <w:marRight w:val="0"/>
      <w:marTop w:val="0"/>
      <w:marBottom w:val="0"/>
      <w:divBdr>
        <w:top w:val="none" w:sz="0" w:space="0" w:color="auto"/>
        <w:left w:val="none" w:sz="0" w:space="0" w:color="auto"/>
        <w:bottom w:val="none" w:sz="0" w:space="0" w:color="auto"/>
        <w:right w:val="none" w:sz="0" w:space="0" w:color="auto"/>
      </w:divBdr>
    </w:div>
    <w:div w:id="656541730">
      <w:bodyDiv w:val="1"/>
      <w:marLeft w:val="0"/>
      <w:marRight w:val="0"/>
      <w:marTop w:val="0"/>
      <w:marBottom w:val="0"/>
      <w:divBdr>
        <w:top w:val="none" w:sz="0" w:space="0" w:color="auto"/>
        <w:left w:val="none" w:sz="0" w:space="0" w:color="auto"/>
        <w:bottom w:val="none" w:sz="0" w:space="0" w:color="auto"/>
        <w:right w:val="none" w:sz="0" w:space="0" w:color="auto"/>
      </w:divBdr>
    </w:div>
    <w:div w:id="1028799593">
      <w:bodyDiv w:val="1"/>
      <w:marLeft w:val="0"/>
      <w:marRight w:val="0"/>
      <w:marTop w:val="0"/>
      <w:marBottom w:val="0"/>
      <w:divBdr>
        <w:top w:val="none" w:sz="0" w:space="0" w:color="auto"/>
        <w:left w:val="none" w:sz="0" w:space="0" w:color="auto"/>
        <w:bottom w:val="none" w:sz="0" w:space="0" w:color="auto"/>
        <w:right w:val="none" w:sz="0" w:space="0" w:color="auto"/>
      </w:divBdr>
      <w:divsChild>
        <w:div w:id="1000233208">
          <w:marLeft w:val="0"/>
          <w:marRight w:val="0"/>
          <w:marTop w:val="0"/>
          <w:marBottom w:val="300"/>
          <w:divBdr>
            <w:top w:val="none" w:sz="0" w:space="0" w:color="auto"/>
            <w:left w:val="none" w:sz="0" w:space="0" w:color="auto"/>
            <w:bottom w:val="none" w:sz="0" w:space="0" w:color="auto"/>
            <w:right w:val="none" w:sz="0" w:space="0" w:color="auto"/>
          </w:divBdr>
          <w:divsChild>
            <w:div w:id="30692309">
              <w:marLeft w:val="0"/>
              <w:marRight w:val="0"/>
              <w:marTop w:val="0"/>
              <w:marBottom w:val="0"/>
              <w:divBdr>
                <w:top w:val="none" w:sz="0" w:space="0" w:color="auto"/>
                <w:left w:val="none" w:sz="0" w:space="0" w:color="auto"/>
                <w:bottom w:val="none" w:sz="0" w:space="0" w:color="auto"/>
                <w:right w:val="none" w:sz="0" w:space="0" w:color="auto"/>
              </w:divBdr>
              <w:divsChild>
                <w:div w:id="1489711878">
                  <w:marLeft w:val="0"/>
                  <w:marRight w:val="0"/>
                  <w:marTop w:val="375"/>
                  <w:marBottom w:val="225"/>
                  <w:divBdr>
                    <w:top w:val="none" w:sz="0" w:space="0" w:color="auto"/>
                    <w:left w:val="none" w:sz="0" w:space="0" w:color="auto"/>
                    <w:bottom w:val="none" w:sz="0" w:space="0" w:color="auto"/>
                    <w:right w:val="none" w:sz="0" w:space="0" w:color="auto"/>
                  </w:divBdr>
                  <w:divsChild>
                    <w:div w:id="1547912312">
                      <w:marLeft w:val="225"/>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243102813">
      <w:bodyDiv w:val="1"/>
      <w:marLeft w:val="0"/>
      <w:marRight w:val="0"/>
      <w:marTop w:val="0"/>
      <w:marBottom w:val="0"/>
      <w:divBdr>
        <w:top w:val="none" w:sz="0" w:space="0" w:color="auto"/>
        <w:left w:val="none" w:sz="0" w:space="0" w:color="auto"/>
        <w:bottom w:val="none" w:sz="0" w:space="0" w:color="auto"/>
        <w:right w:val="none" w:sz="0" w:space="0" w:color="auto"/>
      </w:divBdr>
      <w:divsChild>
        <w:div w:id="2019305864">
          <w:marLeft w:val="0"/>
          <w:marRight w:val="0"/>
          <w:marTop w:val="0"/>
          <w:marBottom w:val="0"/>
          <w:divBdr>
            <w:top w:val="none" w:sz="0" w:space="0" w:color="auto"/>
            <w:left w:val="none" w:sz="0" w:space="0" w:color="auto"/>
            <w:bottom w:val="none" w:sz="0" w:space="0" w:color="auto"/>
            <w:right w:val="none" w:sz="0" w:space="0" w:color="auto"/>
          </w:divBdr>
          <w:divsChild>
            <w:div w:id="1698264465">
              <w:marLeft w:val="0"/>
              <w:marRight w:val="0"/>
              <w:marTop w:val="0"/>
              <w:marBottom w:val="0"/>
              <w:divBdr>
                <w:top w:val="none" w:sz="0" w:space="0" w:color="auto"/>
                <w:left w:val="none" w:sz="0" w:space="0" w:color="auto"/>
                <w:bottom w:val="none" w:sz="0" w:space="0" w:color="auto"/>
                <w:right w:val="none" w:sz="0" w:space="0" w:color="auto"/>
              </w:divBdr>
              <w:divsChild>
                <w:div w:id="1127894468">
                  <w:marLeft w:val="0"/>
                  <w:marRight w:val="0"/>
                  <w:marTop w:val="0"/>
                  <w:marBottom w:val="0"/>
                  <w:divBdr>
                    <w:top w:val="none" w:sz="0" w:space="0" w:color="auto"/>
                    <w:left w:val="none" w:sz="0" w:space="0" w:color="auto"/>
                    <w:bottom w:val="none" w:sz="0" w:space="0" w:color="auto"/>
                    <w:right w:val="none" w:sz="0" w:space="0" w:color="auto"/>
                  </w:divBdr>
                  <w:divsChild>
                    <w:div w:id="1350137135">
                      <w:marLeft w:val="0"/>
                      <w:marRight w:val="0"/>
                      <w:marTop w:val="0"/>
                      <w:marBottom w:val="0"/>
                      <w:divBdr>
                        <w:top w:val="none" w:sz="0" w:space="0" w:color="auto"/>
                        <w:left w:val="none" w:sz="0" w:space="0" w:color="auto"/>
                        <w:bottom w:val="none" w:sz="0" w:space="0" w:color="auto"/>
                        <w:right w:val="none" w:sz="0" w:space="0" w:color="auto"/>
                      </w:divBdr>
                      <w:divsChild>
                        <w:div w:id="394007572">
                          <w:marLeft w:val="0"/>
                          <w:marRight w:val="0"/>
                          <w:marTop w:val="0"/>
                          <w:marBottom w:val="0"/>
                          <w:divBdr>
                            <w:top w:val="none" w:sz="0" w:space="0" w:color="auto"/>
                            <w:left w:val="none" w:sz="0" w:space="0" w:color="auto"/>
                            <w:bottom w:val="none" w:sz="0" w:space="0" w:color="auto"/>
                            <w:right w:val="none" w:sz="0" w:space="0" w:color="auto"/>
                          </w:divBdr>
                          <w:divsChild>
                            <w:div w:id="1173643058">
                              <w:marLeft w:val="0"/>
                              <w:marRight w:val="0"/>
                              <w:marTop w:val="150"/>
                              <w:marBottom w:val="15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1483039124">
      <w:bodyDiv w:val="1"/>
      <w:marLeft w:val="0"/>
      <w:marRight w:val="0"/>
      <w:marTop w:val="0"/>
      <w:marBottom w:val="0"/>
      <w:divBdr>
        <w:top w:val="none" w:sz="0" w:space="0" w:color="auto"/>
        <w:left w:val="none" w:sz="0" w:space="0" w:color="auto"/>
        <w:bottom w:val="none" w:sz="0" w:space="0" w:color="auto"/>
        <w:right w:val="none" w:sz="0" w:space="0" w:color="auto"/>
      </w:divBdr>
    </w:div>
    <w:div w:id="1713462084">
      <w:bodyDiv w:val="1"/>
      <w:marLeft w:val="0"/>
      <w:marRight w:val="0"/>
      <w:marTop w:val="0"/>
      <w:marBottom w:val="0"/>
      <w:divBdr>
        <w:top w:val="none" w:sz="0" w:space="0" w:color="auto"/>
        <w:left w:val="none" w:sz="0" w:space="0" w:color="auto"/>
        <w:bottom w:val="none" w:sz="0" w:space="0" w:color="auto"/>
        <w:right w:val="none" w:sz="0" w:space="0" w:color="auto"/>
      </w:divBdr>
      <w:divsChild>
        <w:div w:id="816410945">
          <w:marLeft w:val="0"/>
          <w:marRight w:val="0"/>
          <w:marTop w:val="0"/>
          <w:marBottom w:val="0"/>
          <w:divBdr>
            <w:top w:val="none" w:sz="0" w:space="0" w:color="auto"/>
            <w:left w:val="none" w:sz="0" w:space="0" w:color="auto"/>
            <w:bottom w:val="none" w:sz="0" w:space="0" w:color="auto"/>
            <w:right w:val="none" w:sz="0" w:space="0" w:color="auto"/>
          </w:divBdr>
          <w:divsChild>
            <w:div w:id="901795943">
              <w:marLeft w:val="0"/>
              <w:marRight w:val="0"/>
              <w:marTop w:val="0"/>
              <w:marBottom w:val="0"/>
              <w:divBdr>
                <w:top w:val="none" w:sz="0" w:space="0" w:color="auto"/>
                <w:left w:val="none" w:sz="0" w:space="0" w:color="auto"/>
                <w:bottom w:val="none" w:sz="0" w:space="0" w:color="auto"/>
                <w:right w:val="none" w:sz="0" w:space="0" w:color="auto"/>
              </w:divBdr>
              <w:divsChild>
                <w:div w:id="523909729">
                  <w:marLeft w:val="0"/>
                  <w:marRight w:val="0"/>
                  <w:marTop w:val="0"/>
                  <w:marBottom w:val="0"/>
                  <w:divBdr>
                    <w:top w:val="none" w:sz="0" w:space="0" w:color="auto"/>
                    <w:left w:val="none" w:sz="0" w:space="0" w:color="auto"/>
                    <w:bottom w:val="none" w:sz="0" w:space="0" w:color="auto"/>
                    <w:right w:val="none" w:sz="0" w:space="0" w:color="auto"/>
                  </w:divBdr>
                  <w:divsChild>
                    <w:div w:id="1281837585">
                      <w:marLeft w:val="0"/>
                      <w:marRight w:val="0"/>
                      <w:marTop w:val="0"/>
                      <w:marBottom w:val="0"/>
                      <w:divBdr>
                        <w:top w:val="none" w:sz="0" w:space="0" w:color="auto"/>
                        <w:left w:val="none" w:sz="0" w:space="0" w:color="auto"/>
                        <w:bottom w:val="none" w:sz="0" w:space="0" w:color="auto"/>
                        <w:right w:val="none" w:sz="0" w:space="0" w:color="auto"/>
                      </w:divBdr>
                      <w:divsChild>
                        <w:div w:id="731583284">
                          <w:marLeft w:val="0"/>
                          <w:marRight w:val="0"/>
                          <w:marTop w:val="0"/>
                          <w:marBottom w:val="0"/>
                          <w:divBdr>
                            <w:top w:val="none" w:sz="0" w:space="0" w:color="auto"/>
                            <w:left w:val="none" w:sz="0" w:space="0" w:color="auto"/>
                            <w:bottom w:val="none" w:sz="0" w:space="0" w:color="auto"/>
                            <w:right w:val="none" w:sz="0" w:space="0" w:color="auto"/>
                          </w:divBdr>
                          <w:divsChild>
                            <w:div w:id="1707633843">
                              <w:marLeft w:val="0"/>
                              <w:marRight w:val="0"/>
                              <w:marTop w:val="150"/>
                              <w:marBottom w:val="15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1931965728">
      <w:bodyDiv w:val="1"/>
      <w:marLeft w:val="0"/>
      <w:marRight w:val="0"/>
      <w:marTop w:val="0"/>
      <w:marBottom w:val="0"/>
      <w:divBdr>
        <w:top w:val="none" w:sz="0" w:space="0" w:color="auto"/>
        <w:left w:val="none" w:sz="0" w:space="0" w:color="auto"/>
        <w:bottom w:val="none" w:sz="0" w:space="0" w:color="auto"/>
        <w:right w:val="none" w:sz="0" w:space="0" w:color="auto"/>
      </w:divBdr>
    </w:div>
    <w:div w:id="2037653499">
      <w:bodyDiv w:val="1"/>
      <w:marLeft w:val="0"/>
      <w:marRight w:val="0"/>
      <w:marTop w:val="0"/>
      <w:marBottom w:val="0"/>
      <w:divBdr>
        <w:top w:val="none" w:sz="0" w:space="0" w:color="auto"/>
        <w:left w:val="none" w:sz="0" w:space="0" w:color="auto"/>
        <w:bottom w:val="none" w:sz="0" w:space="0" w:color="auto"/>
        <w:right w:val="none" w:sz="0" w:space="0" w:color="auto"/>
      </w:divBdr>
      <w:divsChild>
        <w:div w:id="2133091932">
          <w:marLeft w:val="0"/>
          <w:marRight w:val="0"/>
          <w:marTop w:val="0"/>
          <w:marBottom w:val="0"/>
          <w:divBdr>
            <w:top w:val="none" w:sz="0" w:space="0" w:color="auto"/>
            <w:left w:val="none" w:sz="0" w:space="0" w:color="auto"/>
            <w:bottom w:val="none" w:sz="0" w:space="0" w:color="auto"/>
            <w:right w:val="none" w:sz="0" w:space="0" w:color="auto"/>
          </w:divBdr>
          <w:divsChild>
            <w:div w:id="1266763707">
              <w:marLeft w:val="0"/>
              <w:marRight w:val="0"/>
              <w:marTop w:val="1275"/>
              <w:marBottom w:val="0"/>
              <w:divBdr>
                <w:top w:val="none" w:sz="0" w:space="0" w:color="auto"/>
                <w:left w:val="none" w:sz="0" w:space="0" w:color="auto"/>
                <w:bottom w:val="none" w:sz="0" w:space="0" w:color="auto"/>
                <w:right w:val="none" w:sz="0" w:space="0" w:color="auto"/>
              </w:divBdr>
              <w:divsChild>
                <w:div w:id="1658605098">
                  <w:marLeft w:val="270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hyperlink" Target="http://www.un.org/spanish/Depts/dda/bwc/" TargetMode="External"/><Relationship Id="rId18" Type="http://schemas.openxmlformats.org/officeDocument/2006/relationships/fontTable" Target="fontTable.xml"/><Relationship Id="rId3" Type="http://schemas.openxmlformats.org/officeDocument/2006/relationships/numbering" Target="numbering.xml"/><Relationship Id="rId7" Type="http://schemas.openxmlformats.org/officeDocument/2006/relationships/footnotes" Target="footnotes.xml"/><Relationship Id="rId12" Type="http://schemas.openxmlformats.org/officeDocument/2006/relationships/hyperlink" Target="http://www.icrc.org/Web/spa/sitespa0.nsf/html/section_ihl_biological_weapons?OpenDocument" TargetMode="External"/><Relationship Id="rId17" Type="http://schemas.openxmlformats.org/officeDocument/2006/relationships/hyperlink" Target="http://www.oas.org/csh/spanish/armasnucleares.asp" TargetMode="External"/><Relationship Id="rId2" Type="http://schemas.openxmlformats.org/officeDocument/2006/relationships/customXml" Target="../customXml/item2.xml"/><Relationship Id="rId16" Type="http://schemas.openxmlformats.org/officeDocument/2006/relationships/hyperlink" Target="http://www.un.org/sc/1540/" TargetMode="Externa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hyperlink" Target="http://www.cinu.org.mx/temas/desarme/biologicas.htm" TargetMode="External"/><Relationship Id="rId5" Type="http://schemas.openxmlformats.org/officeDocument/2006/relationships/settings" Target="settings.xml"/><Relationship Id="rId15" Type="http://schemas.openxmlformats.org/officeDocument/2006/relationships/hyperlink" Target="http://www.icrc.org/Web/spa/sitespa0.nsf/html/5TDM36" TargetMode="External"/><Relationship Id="rId10" Type="http://schemas.openxmlformats.org/officeDocument/2006/relationships/image" Target="media/image2.jpeg"/><Relationship Id="rId19" Type="http://schemas.openxmlformats.org/officeDocument/2006/relationships/theme" Target="theme/theme1.xml"/><Relationship Id="rId4" Type="http://schemas.openxmlformats.org/officeDocument/2006/relationships/styles" Target="styles.xml"/><Relationship Id="rId9" Type="http://schemas.openxmlformats.org/officeDocument/2006/relationships/image" Target="media/image1.jpeg"/><Relationship Id="rId14" Type="http://schemas.openxmlformats.org/officeDocument/2006/relationships/hyperlink" Target="http://www.icrc.org/web/spa/sitespa0.nsf/html/5TDM6Y" TargetMode="External"/></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item1.xml><?xml version="1.0" encoding="utf-8"?>
<CoverPageProperties xmlns="http://schemas.microsoft.com/office/2006/coverPageProps">
  <PublishDate>2014</PublishDate>
  <Abstract/>
  <CompanyAddress/>
  <CompanyPhone/>
  <CompanyFax/>
  <CompanyEmail/>
</CoverPageProperties>
</file>

<file path=customXml/item2.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55AF091B-3C7A-41E3-B477-F2FDAA23CFDA}">
  <ds:schemaRefs>
    <ds:schemaRef ds:uri="http://schemas.microsoft.com/office/2006/coverPageProps"/>
  </ds:schemaRefs>
</ds:datastoreItem>
</file>

<file path=customXml/itemProps2.xml><?xml version="1.0" encoding="utf-8"?>
<ds:datastoreItem xmlns:ds="http://schemas.openxmlformats.org/officeDocument/2006/customXml" ds:itemID="{38EA2550-44EC-4E45-8D64-B6CDB58A92F9}">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1</TotalTime>
  <Pages>6</Pages>
  <Words>2086</Words>
  <Characters>11479</Characters>
  <Application>Microsoft Office Word</Application>
  <DocSecurity>4</DocSecurity>
  <Lines>95</Lines>
  <Paragraphs>27</Paragraphs>
  <ScaleCrop>false</ScaleCrop>
  <HeadingPairs>
    <vt:vector size="4" baseType="variant">
      <vt:variant>
        <vt:lpstr>Título</vt:lpstr>
      </vt:variant>
      <vt:variant>
        <vt:i4>1</vt:i4>
      </vt:variant>
      <vt:variant>
        <vt:lpstr>Title</vt:lpstr>
      </vt:variant>
      <vt:variant>
        <vt:i4>1</vt:i4>
      </vt:variant>
    </vt:vector>
  </HeadingPairs>
  <TitlesOfParts>
    <vt:vector size="2" baseType="lpstr">
      <vt:lpstr>GUÍA DE TRABAJO – HCRMUN</vt:lpstr>
      <vt:lpstr>CEPAL - CTMUN</vt:lpstr>
    </vt:vector>
  </TitlesOfParts>
  <Company>Microsoft</Company>
  <LinksUpToDate>false</LinksUpToDate>
  <CharactersWithSpaces>13538</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GUÍA DE TRABAJO – HCRMUN</dc:title>
  <dc:creator>Diego</dc:creator>
  <cp:lastModifiedBy>Maria</cp:lastModifiedBy>
  <cp:revision>2</cp:revision>
  <cp:lastPrinted>2013-05-21T01:30:00Z</cp:lastPrinted>
  <dcterms:created xsi:type="dcterms:W3CDTF">2014-09-19T23:11:00Z</dcterms:created>
  <dcterms:modified xsi:type="dcterms:W3CDTF">2014-09-19T23:11:00Z</dcterms:modified>
</cp:coreProperties>
</file>